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01"/>
        <w:tblW w:w="5000" w:type="pct"/>
        <w:tblCellMar>
          <w:right w:w="0" w:type="dxa"/>
        </w:tblCellMar>
        <w:tblLook w:val="01E0"/>
      </w:tblPr>
      <w:tblGrid>
        <w:gridCol w:w="4659"/>
        <w:gridCol w:w="869"/>
        <w:gridCol w:w="2886"/>
      </w:tblGrid>
      <w:tr w:rsidR="00882BC9">
        <w:tc>
          <w:tcPr>
            <w:tcW w:w="4599" w:type="dxa"/>
            <w:shd w:val="clear" w:color="auto" w:fill="auto"/>
          </w:tcPr>
          <w:p w:rsidR="00882BC9" w:rsidRDefault="00882BC9">
            <w:pPr>
              <w:pStyle w:val="a9"/>
            </w:pPr>
            <w:r>
              <w:object w:dxaOrig="825" w:dyaOrig="750">
                <v:shape id="ole_rId2" o:spid="_x0000_i1025" style="width:40.5pt;height:38.25pt" coordsize="" o:spt="100" adj="0,,0" path="" stroked="f">
                  <v:stroke joinstyle="miter"/>
                  <v:imagedata r:id="rId7" o:title=""/>
                  <v:formulas/>
                  <v:path o:connecttype="segments"/>
                </v:shape>
                <o:OLEObject Type="Embed" ProgID="PBrush" ShapeID="ole_rId2" DrawAspect="Content" ObjectID="_1788338080" r:id="rId8"/>
              </w:object>
            </w:r>
          </w:p>
          <w:p w:rsidR="00882BC9" w:rsidRDefault="002C4394">
            <w:pPr>
              <w:rPr>
                <w:rFonts w:asciiTheme="minorHAnsi" w:hAnsiTheme="minorHAnsi"/>
                <w:b/>
                <w:sz w:val="20"/>
                <w:szCs w:val="20"/>
              </w:rPr>
            </w:pPr>
            <w:r>
              <w:rPr>
                <w:rFonts w:asciiTheme="minorHAnsi" w:hAnsiTheme="minorHAnsi"/>
                <w:b/>
                <w:sz w:val="20"/>
                <w:szCs w:val="20"/>
              </w:rPr>
              <w:t>ΕΛΛΗΝΙΚΗ ΔΗΜΟΚΡΑΤΙΑ</w:t>
            </w:r>
          </w:p>
          <w:p w:rsidR="00882BC9" w:rsidRDefault="002C4394" w:rsidP="007B2EEB">
            <w:pPr>
              <w:rPr>
                <w:rFonts w:asciiTheme="minorHAnsi" w:hAnsiTheme="minorHAnsi"/>
                <w:b/>
                <w:sz w:val="20"/>
                <w:szCs w:val="20"/>
              </w:rPr>
            </w:pPr>
            <w:r>
              <w:rPr>
                <w:rFonts w:asciiTheme="minorHAnsi" w:hAnsiTheme="minorHAnsi"/>
                <w:b/>
                <w:sz w:val="20"/>
                <w:szCs w:val="20"/>
              </w:rPr>
              <w:t xml:space="preserve">ΥΠΟΥΡΓΕΙΟ  ΠΑΙΔΕΙΑΣ </w:t>
            </w:r>
          </w:p>
          <w:p w:rsidR="00882BC9" w:rsidRDefault="002C4394" w:rsidP="007B2EEB">
            <w:pPr>
              <w:rPr>
                <w:rFonts w:asciiTheme="minorHAnsi" w:hAnsiTheme="minorHAnsi"/>
                <w:b/>
                <w:sz w:val="10"/>
                <w:szCs w:val="10"/>
              </w:rPr>
            </w:pPr>
            <w:r>
              <w:rPr>
                <w:rFonts w:asciiTheme="minorHAnsi" w:hAnsiTheme="minorHAnsi"/>
                <w:b/>
                <w:sz w:val="20"/>
                <w:szCs w:val="20"/>
              </w:rPr>
              <w:t xml:space="preserve">ΚΑΙ ΘΡΗΣΚΕΥΜΑΤΩΝ </w:t>
            </w:r>
          </w:p>
          <w:p w:rsidR="00882BC9" w:rsidRDefault="00882BC9">
            <w:pPr>
              <w:jc w:val="center"/>
              <w:rPr>
                <w:rFonts w:asciiTheme="minorHAnsi" w:hAnsiTheme="minorHAnsi"/>
                <w:b/>
                <w:sz w:val="10"/>
                <w:szCs w:val="10"/>
              </w:rPr>
            </w:pPr>
          </w:p>
          <w:p w:rsidR="00882BC9" w:rsidRDefault="00882BC9">
            <w:pPr>
              <w:jc w:val="center"/>
              <w:rPr>
                <w:rFonts w:asciiTheme="minorHAnsi" w:hAnsiTheme="minorHAnsi"/>
                <w:b/>
              </w:rPr>
            </w:pPr>
          </w:p>
        </w:tc>
        <w:tc>
          <w:tcPr>
            <w:tcW w:w="858" w:type="dxa"/>
            <w:shd w:val="clear" w:color="auto" w:fill="auto"/>
          </w:tcPr>
          <w:p w:rsidR="00882BC9" w:rsidRDefault="007B160E">
            <w:pPr>
              <w:rPr>
                <w:rFonts w:asciiTheme="minorHAnsi" w:hAnsiTheme="minorHAnsi"/>
                <w:sz w:val="26"/>
                <w:szCs w:val="26"/>
              </w:rPr>
            </w:pPr>
            <w:r w:rsidRPr="007B160E">
              <w:pict>
                <v:rect id="_x0000_s1026" style="position:absolute;margin-left:30.7pt;margin-top:.2pt;width:165.85pt;height:221.8pt;z-index:251658240;mso-position-horizontal-relative:text;mso-position-vertical-relative:text" stroked="f" strokeweight="0">
                  <v:textbox style="mso-next-textbox:#_x0000_s1026" inset="0,0,0,0">
                    <w:txbxContent>
                      <w:p w:rsidR="00882BC9" w:rsidRDefault="00F23D80">
                        <w:pPr>
                          <w:pStyle w:val="21"/>
                          <w:rPr>
                            <w:rFonts w:ascii="Calibri" w:hAnsi="Calibri"/>
                            <w:b w:val="0"/>
                            <w:i w:val="0"/>
                            <w:sz w:val="20"/>
                            <w:szCs w:val="20"/>
                          </w:rPr>
                        </w:pPr>
                        <w:r>
                          <w:rPr>
                            <w:rFonts w:ascii="Calibri" w:hAnsi="Calibri"/>
                            <w:b w:val="0"/>
                            <w:i w:val="0"/>
                            <w:sz w:val="20"/>
                            <w:szCs w:val="20"/>
                          </w:rPr>
                          <w:t xml:space="preserve">Φιλιάτες: </w:t>
                        </w:r>
                        <w:r w:rsidR="00F438DA">
                          <w:rPr>
                            <w:rFonts w:ascii="Calibri" w:hAnsi="Calibri"/>
                            <w:b w:val="0"/>
                            <w:i w:val="0"/>
                            <w:sz w:val="20"/>
                            <w:szCs w:val="20"/>
                          </w:rPr>
                          <w:t>1</w:t>
                        </w:r>
                        <w:r w:rsidR="00566802" w:rsidRPr="00F565B6">
                          <w:rPr>
                            <w:rFonts w:ascii="Calibri" w:hAnsi="Calibri"/>
                            <w:b w:val="0"/>
                            <w:i w:val="0"/>
                            <w:sz w:val="20"/>
                            <w:szCs w:val="20"/>
                          </w:rPr>
                          <w:t>7</w:t>
                        </w:r>
                        <w:r w:rsidR="0074573A" w:rsidRPr="005F26D4">
                          <w:rPr>
                            <w:rFonts w:ascii="Calibri" w:hAnsi="Calibri"/>
                            <w:b w:val="0"/>
                            <w:i w:val="0"/>
                            <w:sz w:val="20"/>
                            <w:szCs w:val="20"/>
                          </w:rPr>
                          <w:t>/</w:t>
                        </w:r>
                        <w:r>
                          <w:rPr>
                            <w:rFonts w:ascii="Calibri" w:hAnsi="Calibri"/>
                            <w:b w:val="0"/>
                            <w:i w:val="0"/>
                            <w:sz w:val="20"/>
                            <w:szCs w:val="20"/>
                          </w:rPr>
                          <w:t xml:space="preserve"> </w:t>
                        </w:r>
                        <w:r w:rsidR="0074573A" w:rsidRPr="005F26D4">
                          <w:rPr>
                            <w:rFonts w:ascii="Calibri" w:hAnsi="Calibri"/>
                            <w:b w:val="0"/>
                            <w:i w:val="0"/>
                            <w:sz w:val="20"/>
                            <w:szCs w:val="20"/>
                          </w:rPr>
                          <w:t>09/</w:t>
                        </w:r>
                        <w:r w:rsidR="002C4394">
                          <w:rPr>
                            <w:rFonts w:ascii="Calibri" w:hAnsi="Calibri"/>
                            <w:b w:val="0"/>
                            <w:i w:val="0"/>
                            <w:sz w:val="20"/>
                            <w:szCs w:val="20"/>
                          </w:rPr>
                          <w:t>2024</w:t>
                        </w:r>
                      </w:p>
                      <w:p w:rsidR="00882BC9" w:rsidRPr="00F565B6" w:rsidRDefault="00F23D80">
                        <w:pPr>
                          <w:pStyle w:val="af0"/>
                          <w:rPr>
                            <w:rFonts w:ascii="Calibri" w:hAnsi="Calibri"/>
                            <w:sz w:val="20"/>
                            <w:szCs w:val="20"/>
                          </w:rPr>
                        </w:pPr>
                        <w:r>
                          <w:rPr>
                            <w:rFonts w:ascii="Calibri" w:hAnsi="Calibri"/>
                            <w:sz w:val="20"/>
                            <w:szCs w:val="20"/>
                          </w:rPr>
                          <w:t xml:space="preserve">Αρ. </w:t>
                        </w:r>
                        <w:proofErr w:type="spellStart"/>
                        <w:r>
                          <w:rPr>
                            <w:rFonts w:ascii="Calibri" w:hAnsi="Calibri"/>
                            <w:sz w:val="20"/>
                            <w:szCs w:val="20"/>
                          </w:rPr>
                          <w:t>Πρωτ</w:t>
                        </w:r>
                        <w:proofErr w:type="spellEnd"/>
                        <w:r>
                          <w:rPr>
                            <w:rFonts w:ascii="Calibri" w:hAnsi="Calibri"/>
                            <w:sz w:val="20"/>
                            <w:szCs w:val="20"/>
                          </w:rPr>
                          <w:t xml:space="preserve">:  </w:t>
                        </w:r>
                        <w:r w:rsidR="00566802" w:rsidRPr="00F565B6">
                          <w:rPr>
                            <w:rFonts w:ascii="Calibri" w:hAnsi="Calibri"/>
                            <w:sz w:val="20"/>
                            <w:szCs w:val="20"/>
                          </w:rPr>
                          <w:t>73</w:t>
                        </w:r>
                      </w:p>
                      <w:p w:rsidR="00882BC9" w:rsidRDefault="00882BC9">
                        <w:pPr>
                          <w:pStyle w:val="af0"/>
                          <w:suppressAutoHyphens/>
                          <w:textAlignment w:val="baseline"/>
                          <w:rPr>
                            <w:rFonts w:ascii="Calibri" w:hAnsi="Calibri"/>
                            <w:b/>
                            <w:sz w:val="20"/>
                            <w:szCs w:val="20"/>
                          </w:rPr>
                        </w:pPr>
                      </w:p>
                      <w:p w:rsidR="00882BC9" w:rsidRDefault="002C4394">
                        <w:pPr>
                          <w:pStyle w:val="af0"/>
                          <w:suppressAutoHyphens/>
                          <w:textAlignment w:val="baseline"/>
                          <w:rPr>
                            <w:rFonts w:ascii="Calibri" w:hAnsi="Calibri"/>
                            <w:b/>
                            <w:sz w:val="20"/>
                            <w:szCs w:val="20"/>
                          </w:rPr>
                        </w:pPr>
                        <w:r>
                          <w:rPr>
                            <w:rFonts w:ascii="Calibri" w:hAnsi="Calibri"/>
                            <w:b/>
                            <w:sz w:val="20"/>
                            <w:szCs w:val="20"/>
                          </w:rPr>
                          <w:t xml:space="preserve">Προς: </w:t>
                        </w:r>
                      </w:p>
                      <w:p w:rsidR="00F565B6" w:rsidRDefault="00F565B6">
                        <w:pPr>
                          <w:pStyle w:val="af0"/>
                          <w:suppressAutoHyphens/>
                          <w:textAlignment w:val="baseline"/>
                          <w:rPr>
                            <w:rFonts w:ascii="Calibri" w:hAnsi="Calibri" w:cs="Calibri"/>
                            <w:b/>
                            <w:sz w:val="20"/>
                            <w:szCs w:val="20"/>
                          </w:rPr>
                        </w:pPr>
                      </w:p>
                      <w:p w:rsidR="00F565B6" w:rsidRDefault="00F565B6" w:rsidP="00F565B6">
                        <w:pPr>
                          <w:pStyle w:val="af0"/>
                          <w:suppressAutoHyphens/>
                          <w:jc w:val="center"/>
                          <w:textAlignment w:val="baseline"/>
                          <w:rPr>
                            <w:rFonts w:ascii="Calibri" w:hAnsi="Calibri" w:cs="Calibri"/>
                            <w:b/>
                            <w:sz w:val="20"/>
                            <w:szCs w:val="20"/>
                          </w:rPr>
                        </w:pPr>
                        <w:r>
                          <w:rPr>
                            <w:rFonts w:ascii="Calibri" w:hAnsi="Calibri" w:cs="Calibri"/>
                            <w:b/>
                            <w:sz w:val="20"/>
                            <w:szCs w:val="20"/>
                          </w:rPr>
                          <w:t>Δ/</w:t>
                        </w:r>
                        <w:proofErr w:type="spellStart"/>
                        <w:r>
                          <w:rPr>
                            <w:rFonts w:ascii="Calibri" w:hAnsi="Calibri" w:cs="Calibri"/>
                            <w:b/>
                            <w:sz w:val="20"/>
                            <w:szCs w:val="20"/>
                          </w:rPr>
                          <w:t>νσεις</w:t>
                        </w:r>
                        <w:proofErr w:type="spellEnd"/>
                        <w:r>
                          <w:rPr>
                            <w:rFonts w:ascii="Calibri" w:hAnsi="Calibri" w:cs="Calibri"/>
                            <w:b/>
                            <w:sz w:val="20"/>
                            <w:szCs w:val="20"/>
                          </w:rPr>
                          <w:t xml:space="preserve"> Α/</w:t>
                        </w:r>
                        <w:proofErr w:type="spellStart"/>
                        <w:r>
                          <w:rPr>
                            <w:rFonts w:ascii="Calibri" w:hAnsi="Calibri" w:cs="Calibri"/>
                            <w:b/>
                            <w:sz w:val="20"/>
                            <w:szCs w:val="20"/>
                          </w:rPr>
                          <w:t>θμιας</w:t>
                        </w:r>
                        <w:proofErr w:type="spellEnd"/>
                        <w:r>
                          <w:rPr>
                            <w:rFonts w:ascii="Calibri" w:hAnsi="Calibri" w:cs="Calibri"/>
                            <w:b/>
                            <w:sz w:val="20"/>
                            <w:szCs w:val="20"/>
                          </w:rPr>
                          <w:t xml:space="preserve"> &amp; Β/</w:t>
                        </w:r>
                        <w:proofErr w:type="spellStart"/>
                        <w:r>
                          <w:rPr>
                            <w:rFonts w:ascii="Calibri" w:hAnsi="Calibri" w:cs="Calibri"/>
                            <w:b/>
                            <w:sz w:val="20"/>
                            <w:szCs w:val="20"/>
                          </w:rPr>
                          <w:t>θμιας</w:t>
                        </w:r>
                        <w:proofErr w:type="spellEnd"/>
                        <w:r>
                          <w:rPr>
                            <w:rFonts w:ascii="Calibri" w:hAnsi="Calibri" w:cs="Calibri"/>
                            <w:b/>
                            <w:sz w:val="20"/>
                            <w:szCs w:val="20"/>
                          </w:rPr>
                          <w:t xml:space="preserve"> </w:t>
                        </w:r>
                        <w:proofErr w:type="spellStart"/>
                        <w:r>
                          <w:rPr>
                            <w:rFonts w:ascii="Calibri" w:hAnsi="Calibri" w:cs="Calibri"/>
                            <w:b/>
                            <w:sz w:val="20"/>
                            <w:szCs w:val="20"/>
                          </w:rPr>
                          <w:t>Εκπ</w:t>
                        </w:r>
                        <w:proofErr w:type="spellEnd"/>
                        <w:r>
                          <w:rPr>
                            <w:rFonts w:ascii="Calibri" w:hAnsi="Calibri" w:cs="Calibri"/>
                            <w:b/>
                            <w:sz w:val="20"/>
                            <w:szCs w:val="20"/>
                          </w:rPr>
                          <w:t>/σης</w:t>
                        </w:r>
                      </w:p>
                      <w:p w:rsidR="00F565B6" w:rsidRDefault="002C4394" w:rsidP="00F565B6">
                        <w:pPr>
                          <w:pStyle w:val="af0"/>
                          <w:suppressAutoHyphens/>
                          <w:jc w:val="center"/>
                          <w:textAlignment w:val="baseline"/>
                          <w:rPr>
                            <w:rFonts w:ascii="Calibri" w:hAnsi="Calibri" w:cs="Calibri"/>
                            <w:b/>
                            <w:sz w:val="20"/>
                            <w:szCs w:val="20"/>
                          </w:rPr>
                        </w:pPr>
                        <w:r>
                          <w:rPr>
                            <w:rFonts w:ascii="Calibri" w:hAnsi="Calibri" w:cs="Calibri"/>
                            <w:b/>
                            <w:sz w:val="20"/>
                            <w:szCs w:val="20"/>
                          </w:rPr>
                          <w:t>Ηπείρου</w:t>
                        </w:r>
                        <w:r w:rsidR="00F565B6">
                          <w:rPr>
                            <w:rFonts w:ascii="Calibri" w:hAnsi="Calibri" w:cs="Calibri"/>
                            <w:b/>
                            <w:sz w:val="20"/>
                            <w:szCs w:val="20"/>
                          </w:rPr>
                          <w:t xml:space="preserve">, </w:t>
                        </w:r>
                        <w:r>
                          <w:rPr>
                            <w:rFonts w:ascii="Calibri" w:hAnsi="Calibri" w:cs="Calibri"/>
                            <w:b/>
                            <w:sz w:val="20"/>
                            <w:szCs w:val="20"/>
                          </w:rPr>
                          <w:t>Ιονίων Νήσων</w:t>
                        </w:r>
                        <w:r w:rsidR="00F565B6">
                          <w:rPr>
                            <w:rFonts w:ascii="Calibri" w:hAnsi="Calibri" w:cs="Calibri"/>
                            <w:b/>
                            <w:sz w:val="20"/>
                            <w:szCs w:val="20"/>
                          </w:rPr>
                          <w:t>,</w:t>
                        </w:r>
                      </w:p>
                      <w:p w:rsidR="0074573A" w:rsidRDefault="002C4394" w:rsidP="00F565B6">
                        <w:pPr>
                          <w:pStyle w:val="af0"/>
                          <w:suppressAutoHyphens/>
                          <w:jc w:val="center"/>
                          <w:textAlignment w:val="baseline"/>
                          <w:rPr>
                            <w:rFonts w:ascii="Calibri" w:hAnsi="Calibri" w:cs="Calibri"/>
                            <w:b/>
                            <w:sz w:val="20"/>
                            <w:szCs w:val="20"/>
                          </w:rPr>
                        </w:pPr>
                        <w:r>
                          <w:rPr>
                            <w:rFonts w:ascii="Calibri" w:hAnsi="Calibri" w:cs="Calibri"/>
                            <w:b/>
                            <w:sz w:val="20"/>
                            <w:szCs w:val="20"/>
                          </w:rPr>
                          <w:t>Δυτικής Μακεδονίας</w:t>
                        </w:r>
                        <w:r w:rsidR="00F565B6">
                          <w:rPr>
                            <w:rFonts w:ascii="Calibri" w:hAnsi="Calibri" w:cs="Calibri"/>
                            <w:b/>
                            <w:sz w:val="20"/>
                            <w:szCs w:val="20"/>
                          </w:rPr>
                          <w:t xml:space="preserve">, </w:t>
                        </w:r>
                        <w:r w:rsidR="0074573A">
                          <w:rPr>
                            <w:rFonts w:ascii="Calibri" w:hAnsi="Calibri" w:cs="Calibri"/>
                            <w:b/>
                            <w:sz w:val="20"/>
                            <w:szCs w:val="20"/>
                          </w:rPr>
                          <w:t xml:space="preserve">Θεσσαλίας, </w:t>
                        </w:r>
                        <w:r w:rsidR="00F438DA">
                          <w:rPr>
                            <w:rFonts w:ascii="Calibri" w:hAnsi="Calibri" w:cs="Calibri"/>
                            <w:b/>
                            <w:sz w:val="20"/>
                            <w:szCs w:val="20"/>
                          </w:rPr>
                          <w:t>Δυτικής</w:t>
                        </w:r>
                        <w:r w:rsidR="0074573A">
                          <w:rPr>
                            <w:rFonts w:ascii="Calibri" w:hAnsi="Calibri" w:cs="Calibri"/>
                            <w:b/>
                            <w:sz w:val="20"/>
                            <w:szCs w:val="20"/>
                          </w:rPr>
                          <w:t xml:space="preserve"> Ελλάδας</w:t>
                        </w:r>
                      </w:p>
                      <w:p w:rsidR="00882BC9" w:rsidRDefault="002C4394" w:rsidP="000A0092">
                        <w:pPr>
                          <w:pStyle w:val="Web"/>
                          <w:shd w:val="clear" w:color="auto" w:fill="FFFFFF"/>
                          <w:spacing w:before="180" w:beforeAutospacing="0" w:afterAutospacing="0"/>
                          <w:jc w:val="center"/>
                          <w:rPr>
                            <w:rFonts w:ascii="Calibri" w:hAnsi="Calibri"/>
                            <w:b/>
                            <w:sz w:val="20"/>
                            <w:szCs w:val="20"/>
                          </w:rPr>
                        </w:pPr>
                        <w:proofErr w:type="spellStart"/>
                        <w:r>
                          <w:rPr>
                            <w:rFonts w:ascii="Calibri" w:hAnsi="Calibri"/>
                            <w:b/>
                            <w:sz w:val="20"/>
                            <w:szCs w:val="20"/>
                          </w:rPr>
                          <w:t>Κοιν</w:t>
                        </w:r>
                        <w:proofErr w:type="spellEnd"/>
                        <w:r>
                          <w:rPr>
                            <w:rFonts w:ascii="Calibri" w:hAnsi="Calibri"/>
                            <w:b/>
                            <w:sz w:val="20"/>
                            <w:szCs w:val="20"/>
                          </w:rPr>
                          <w:t xml:space="preserve"> :  Σχολικές μονάδες</w:t>
                        </w:r>
                      </w:p>
                      <w:p w:rsidR="00882BC9" w:rsidRPr="0074573A" w:rsidRDefault="00882BC9">
                        <w:pPr>
                          <w:pStyle w:val="Web"/>
                          <w:shd w:val="clear" w:color="auto" w:fill="FFFFFF"/>
                          <w:spacing w:before="180" w:beforeAutospacing="0" w:afterAutospacing="0"/>
                        </w:pPr>
                      </w:p>
                      <w:p w:rsidR="00003E02" w:rsidRDefault="00003E02">
                        <w:pPr>
                          <w:pStyle w:val="Web"/>
                          <w:shd w:val="clear" w:color="auto" w:fill="FFFFFF"/>
                          <w:spacing w:before="180" w:beforeAutospacing="0" w:afterAutospacing="0"/>
                        </w:pPr>
                      </w:p>
                      <w:p w:rsidR="00003E02" w:rsidRDefault="00003E02">
                        <w:pPr>
                          <w:pStyle w:val="Web"/>
                          <w:shd w:val="clear" w:color="auto" w:fill="FFFFFF"/>
                          <w:spacing w:before="180" w:beforeAutospacing="0" w:afterAutospacing="0"/>
                        </w:pPr>
                      </w:p>
                    </w:txbxContent>
                  </v:textbox>
                </v:rect>
              </w:pict>
            </w:r>
          </w:p>
        </w:tc>
        <w:tc>
          <w:tcPr>
            <w:tcW w:w="2849" w:type="dxa"/>
            <w:shd w:val="clear" w:color="auto" w:fill="auto"/>
            <w:vAlign w:val="center"/>
          </w:tcPr>
          <w:p w:rsidR="00882BC9" w:rsidRDefault="00882BC9">
            <w:pPr>
              <w:rPr>
                <w:rFonts w:asciiTheme="minorHAnsi" w:hAnsiTheme="minorHAnsi"/>
              </w:rPr>
            </w:pPr>
          </w:p>
        </w:tc>
      </w:tr>
      <w:tr w:rsidR="00882BC9" w:rsidRPr="00A41578">
        <w:tc>
          <w:tcPr>
            <w:tcW w:w="4599" w:type="dxa"/>
            <w:shd w:val="clear" w:color="auto" w:fill="auto"/>
          </w:tcPr>
          <w:p w:rsidR="00F438DA" w:rsidRDefault="002C4394" w:rsidP="00F438DA">
            <w:pPr>
              <w:rPr>
                <w:rFonts w:asciiTheme="minorHAnsi" w:hAnsiTheme="minorHAnsi"/>
                <w:sz w:val="20"/>
                <w:szCs w:val="20"/>
              </w:rPr>
            </w:pPr>
            <w:r>
              <w:rPr>
                <w:rFonts w:asciiTheme="minorHAnsi" w:hAnsiTheme="minorHAnsi"/>
                <w:sz w:val="20"/>
                <w:szCs w:val="20"/>
              </w:rPr>
              <w:t>ΠΕΡΙΦΕΡΕΙΑΚΗ Δ/ΝΣΗ Π.Ε. &amp; Δ.Ε.  ΗΠΕΙΡΟΥ</w:t>
            </w:r>
          </w:p>
          <w:p w:rsidR="00882BC9" w:rsidRPr="00F438DA" w:rsidRDefault="00F438DA" w:rsidP="00F438DA">
            <w:pPr>
              <w:rPr>
                <w:rFonts w:asciiTheme="minorHAnsi" w:hAnsiTheme="minorHAnsi"/>
                <w:sz w:val="20"/>
                <w:szCs w:val="20"/>
              </w:rPr>
            </w:pPr>
            <w:r>
              <w:rPr>
                <w:rFonts w:asciiTheme="minorHAnsi" w:hAnsiTheme="minorHAnsi"/>
                <w:b/>
                <w:color w:val="006600"/>
                <w:sz w:val="20"/>
                <w:szCs w:val="20"/>
              </w:rPr>
              <w:t xml:space="preserve"> Κ.Ε.ΠΕ.Α </w:t>
            </w:r>
            <w:r w:rsidR="002C4394">
              <w:rPr>
                <w:rFonts w:asciiTheme="minorHAnsi" w:hAnsiTheme="minorHAnsi"/>
                <w:b/>
                <w:color w:val="006600"/>
                <w:sz w:val="20"/>
                <w:szCs w:val="20"/>
              </w:rPr>
              <w:t>ΦΙΛΙΑΤΩΝ</w:t>
            </w:r>
            <w:r>
              <w:rPr>
                <w:rFonts w:asciiTheme="minorHAnsi" w:hAnsiTheme="minorHAnsi"/>
                <w:b/>
                <w:color w:val="006600"/>
                <w:sz w:val="20"/>
                <w:szCs w:val="20"/>
              </w:rPr>
              <w:t xml:space="preserve"> ΘΕΣΠΡΩΤΙΑΣ</w:t>
            </w:r>
          </w:p>
          <w:p w:rsidR="00882BC9" w:rsidRDefault="002C4394">
            <w:pPr>
              <w:rPr>
                <w:rFonts w:asciiTheme="minorHAnsi" w:hAnsiTheme="minorHAnsi"/>
                <w:sz w:val="20"/>
                <w:szCs w:val="20"/>
              </w:rPr>
            </w:pPr>
            <w:r>
              <w:rPr>
                <w:rFonts w:asciiTheme="minorHAnsi" w:hAnsiTheme="minorHAnsi"/>
                <w:sz w:val="20"/>
                <w:szCs w:val="20"/>
                <w:lang w:val="en-US"/>
              </w:rPr>
              <w:t>T</w:t>
            </w:r>
            <w:r>
              <w:rPr>
                <w:rFonts w:asciiTheme="minorHAnsi" w:hAnsiTheme="minorHAnsi"/>
                <w:sz w:val="20"/>
                <w:szCs w:val="20"/>
              </w:rPr>
              <w:t>αχ. δ/</w:t>
            </w:r>
            <w:proofErr w:type="spellStart"/>
            <w:r>
              <w:rPr>
                <w:rFonts w:asciiTheme="minorHAnsi" w:hAnsiTheme="minorHAnsi"/>
                <w:sz w:val="20"/>
                <w:szCs w:val="20"/>
              </w:rPr>
              <w:t>νση</w:t>
            </w:r>
            <w:proofErr w:type="spellEnd"/>
            <w:r>
              <w:rPr>
                <w:rFonts w:asciiTheme="minorHAnsi" w:hAnsiTheme="minorHAnsi"/>
                <w:sz w:val="20"/>
                <w:szCs w:val="20"/>
              </w:rPr>
              <w:t>: Δ.Δ. ΒΡΥΣΕΛΛΑΣ</w:t>
            </w:r>
          </w:p>
          <w:p w:rsidR="00882BC9" w:rsidRDefault="002C4394">
            <w:pPr>
              <w:rPr>
                <w:rFonts w:asciiTheme="minorHAnsi" w:hAnsiTheme="minorHAnsi"/>
                <w:sz w:val="20"/>
                <w:szCs w:val="20"/>
              </w:rPr>
            </w:pPr>
            <w:r>
              <w:rPr>
                <w:rFonts w:asciiTheme="minorHAnsi" w:hAnsiTheme="minorHAnsi"/>
                <w:sz w:val="20"/>
                <w:szCs w:val="20"/>
              </w:rPr>
              <w:t xml:space="preserve">46 300  ΦΙΛΙΑΤΕΣ- ΘΕΣΠΡΩΤΙΑ </w:t>
            </w:r>
          </w:p>
          <w:p w:rsidR="00882BC9" w:rsidRDefault="002C4394">
            <w:pPr>
              <w:rPr>
                <w:rFonts w:asciiTheme="minorHAnsi" w:hAnsiTheme="minorHAnsi"/>
                <w:sz w:val="20"/>
                <w:szCs w:val="20"/>
              </w:rPr>
            </w:pPr>
            <w:r>
              <w:rPr>
                <w:rFonts w:asciiTheme="minorHAnsi" w:hAnsiTheme="minorHAnsi"/>
                <w:sz w:val="20"/>
                <w:szCs w:val="20"/>
              </w:rPr>
              <w:t>Πληροφορίες: Νικολάου Μάρκος</w:t>
            </w:r>
          </w:p>
          <w:p w:rsidR="00882BC9" w:rsidRPr="00E761D9" w:rsidRDefault="002C4394">
            <w:pPr>
              <w:tabs>
                <w:tab w:val="left" w:pos="1843"/>
                <w:tab w:val="left" w:pos="1985"/>
              </w:tabs>
              <w:rPr>
                <w:rFonts w:asciiTheme="minorHAnsi" w:hAnsiTheme="minorHAnsi"/>
                <w:sz w:val="20"/>
                <w:szCs w:val="20"/>
              </w:rPr>
            </w:pPr>
            <w:proofErr w:type="spellStart"/>
            <w:r>
              <w:rPr>
                <w:rFonts w:asciiTheme="minorHAnsi" w:hAnsiTheme="minorHAnsi"/>
                <w:sz w:val="20"/>
                <w:szCs w:val="20"/>
              </w:rPr>
              <w:t>Τηλ</w:t>
            </w:r>
            <w:proofErr w:type="spellEnd"/>
            <w:r>
              <w:rPr>
                <w:rFonts w:asciiTheme="minorHAnsi" w:hAnsiTheme="minorHAnsi"/>
                <w:bCs/>
                <w:sz w:val="20"/>
                <w:szCs w:val="20"/>
              </w:rPr>
              <w:t>:  26640  - 22000</w:t>
            </w:r>
          </w:p>
          <w:p w:rsidR="00566802" w:rsidRDefault="002C4394" w:rsidP="00446630">
            <w:pPr>
              <w:pStyle w:val="2"/>
              <w:rPr>
                <w:b/>
                <w:bCs/>
                <w:sz w:val="20"/>
                <w:szCs w:val="20"/>
              </w:rPr>
            </w:pPr>
            <w:r w:rsidRPr="00F438DA">
              <w:rPr>
                <w:sz w:val="20"/>
                <w:szCs w:val="20"/>
              </w:rPr>
              <w:t>Ε</w:t>
            </w:r>
            <w:r w:rsidRPr="00F438DA">
              <w:rPr>
                <w:sz w:val="20"/>
                <w:szCs w:val="20"/>
                <w:lang w:val="en-US"/>
              </w:rPr>
              <w:t>-mail</w:t>
            </w:r>
            <w:r w:rsidR="00446630" w:rsidRPr="00F438DA">
              <w:rPr>
                <w:sz w:val="20"/>
                <w:szCs w:val="20"/>
                <w:lang w:val="en-US"/>
              </w:rPr>
              <w:t xml:space="preserve">: </w:t>
            </w:r>
            <w:r w:rsidR="005F26D4" w:rsidRPr="00F438DA">
              <w:rPr>
                <w:sz w:val="20"/>
                <w:szCs w:val="20"/>
                <w:lang w:val="en-US"/>
              </w:rPr>
              <w:t xml:space="preserve"> </w:t>
            </w:r>
            <w:bookmarkStart w:id="0" w:name="_Hlk177333359"/>
            <w:r w:rsidR="007B160E">
              <w:rPr>
                <w:b/>
                <w:bCs/>
                <w:sz w:val="20"/>
                <w:szCs w:val="20"/>
                <w:lang w:val="en-US"/>
              </w:rPr>
              <w:fldChar w:fldCharType="begin"/>
            </w:r>
            <w:r w:rsidR="00566802">
              <w:rPr>
                <w:b/>
                <w:bCs/>
                <w:sz w:val="20"/>
                <w:szCs w:val="20"/>
                <w:lang w:val="en-US"/>
              </w:rPr>
              <w:instrText>HYPERLINK "mailto:</w:instrText>
            </w:r>
            <w:r w:rsidR="00566802" w:rsidRPr="00F438DA">
              <w:rPr>
                <w:b/>
                <w:bCs/>
                <w:sz w:val="20"/>
                <w:szCs w:val="20"/>
                <w:lang w:val="en-US"/>
              </w:rPr>
              <w:instrText>kepeafiliathesp@gmail.com</w:instrText>
            </w:r>
            <w:r w:rsidR="00566802">
              <w:rPr>
                <w:b/>
                <w:bCs/>
                <w:sz w:val="20"/>
                <w:szCs w:val="20"/>
                <w:lang w:val="en-US"/>
              </w:rPr>
              <w:instrText>"</w:instrText>
            </w:r>
            <w:r w:rsidR="007B160E">
              <w:rPr>
                <w:b/>
                <w:bCs/>
                <w:sz w:val="20"/>
                <w:szCs w:val="20"/>
                <w:lang w:val="en-US"/>
              </w:rPr>
              <w:fldChar w:fldCharType="separate"/>
            </w:r>
            <w:r w:rsidR="00566802" w:rsidRPr="007C37A0">
              <w:rPr>
                <w:rStyle w:val="-0"/>
                <w:b/>
                <w:bCs/>
                <w:sz w:val="20"/>
                <w:szCs w:val="20"/>
                <w:lang w:val="en-US"/>
              </w:rPr>
              <w:t>kepeafiliathesp@gmail.com</w:t>
            </w:r>
            <w:bookmarkEnd w:id="0"/>
            <w:r w:rsidR="007B160E">
              <w:rPr>
                <w:b/>
                <w:bCs/>
                <w:sz w:val="20"/>
                <w:szCs w:val="20"/>
                <w:lang w:val="en-US"/>
              </w:rPr>
              <w:fldChar w:fldCharType="end"/>
            </w:r>
          </w:p>
          <w:p w:rsidR="00A41578" w:rsidRDefault="00A41578" w:rsidP="00A41578">
            <w:hyperlink r:id="rId9" w:history="1">
              <w:r w:rsidRPr="0002155B">
                <w:rPr>
                  <w:rStyle w:val="-0"/>
                </w:rPr>
                <w:t>https://k-e-pe-a-kpe-philiaton-thesprotias8.cms.webnode.gr/</w:t>
              </w:r>
            </w:hyperlink>
          </w:p>
          <w:p w:rsidR="00A41578" w:rsidRPr="00A41578" w:rsidRDefault="00A41578" w:rsidP="00A41578"/>
          <w:p w:rsidR="00882BC9" w:rsidRPr="000B6709" w:rsidRDefault="004F2D82" w:rsidP="00A41578">
            <w:pPr>
              <w:pStyle w:val="2"/>
              <w:rPr>
                <w:rFonts w:asciiTheme="minorHAnsi" w:hAnsiTheme="minorHAnsi"/>
                <w:lang w:val="en-US"/>
              </w:rPr>
            </w:pPr>
            <w:r w:rsidRPr="00044076">
              <w:rPr>
                <w:rFonts w:ascii="Symbol" w:hAnsi="Symbol"/>
                <w:b/>
                <w:bCs/>
              </w:rPr>
              <w:t></w:t>
            </w:r>
          </w:p>
        </w:tc>
        <w:tc>
          <w:tcPr>
            <w:tcW w:w="858" w:type="dxa"/>
            <w:shd w:val="clear" w:color="auto" w:fill="auto"/>
          </w:tcPr>
          <w:p w:rsidR="00882BC9" w:rsidRPr="000B6709" w:rsidRDefault="00882BC9">
            <w:pPr>
              <w:rPr>
                <w:rFonts w:asciiTheme="minorHAnsi" w:hAnsiTheme="minorHAnsi"/>
                <w:sz w:val="26"/>
                <w:szCs w:val="26"/>
                <w:highlight w:val="yellow"/>
                <w:lang w:val="en-US"/>
              </w:rPr>
            </w:pPr>
          </w:p>
        </w:tc>
        <w:tc>
          <w:tcPr>
            <w:tcW w:w="2849" w:type="dxa"/>
            <w:shd w:val="clear" w:color="auto" w:fill="auto"/>
          </w:tcPr>
          <w:p w:rsidR="00882BC9" w:rsidRPr="000B6709" w:rsidRDefault="00882BC9">
            <w:pPr>
              <w:rPr>
                <w:rFonts w:asciiTheme="minorHAnsi" w:hAnsiTheme="minorHAnsi"/>
                <w:highlight w:val="yellow"/>
                <w:lang w:val="en-US"/>
              </w:rPr>
            </w:pPr>
          </w:p>
        </w:tc>
      </w:tr>
    </w:tbl>
    <w:p w:rsidR="00882BC9" w:rsidRPr="000B6709" w:rsidRDefault="00882BC9">
      <w:pPr>
        <w:ind w:left="993" w:hanging="993"/>
        <w:jc w:val="both"/>
        <w:rPr>
          <w:rFonts w:asciiTheme="minorHAnsi" w:hAnsiTheme="minorHAnsi"/>
          <w:b/>
          <w:lang w:val="en-US"/>
        </w:rPr>
      </w:pPr>
    </w:p>
    <w:p w:rsidR="00882BC9" w:rsidRDefault="002C4394" w:rsidP="00331A2F">
      <w:pPr>
        <w:ind w:left="993" w:hanging="993"/>
        <w:jc w:val="both"/>
        <w:rPr>
          <w:b/>
        </w:rPr>
      </w:pPr>
      <w:r>
        <w:rPr>
          <w:b/>
        </w:rPr>
        <w:t xml:space="preserve">ΘΕΜΑ: </w:t>
      </w:r>
      <w:r w:rsidR="008920C1">
        <w:rPr>
          <w:b/>
        </w:rPr>
        <w:t xml:space="preserve">Πρόσκληση στο 3ήμερο βιωματικό σεμινάριο: </w:t>
      </w:r>
      <w:r w:rsidR="00331A2F">
        <w:rPr>
          <w:rFonts w:ascii="TimesNewRomanPS-BoldMT" w:eastAsia="Calibri" w:hAnsi="TimesNewRomanPS-BoldMT" w:cs="TimesNewRomanPS-BoldMT"/>
          <w:b/>
          <w:bCs/>
        </w:rPr>
        <w:t xml:space="preserve">Μνημειακό πολιτιστικό απόθεμα στην περιοχή των </w:t>
      </w:r>
      <w:r w:rsidR="00F438DA">
        <w:rPr>
          <w:rFonts w:ascii="TimesNewRomanPS-BoldMT" w:eastAsia="Calibri" w:hAnsi="TimesNewRomanPS-BoldMT" w:cs="TimesNewRomanPS-BoldMT"/>
          <w:b/>
          <w:bCs/>
        </w:rPr>
        <w:t>Δ</w:t>
      </w:r>
      <w:r w:rsidR="00331A2F">
        <w:rPr>
          <w:rFonts w:ascii="TimesNewRomanPS-BoldMT" w:eastAsia="Calibri" w:hAnsi="TimesNewRomanPS-BoldMT" w:cs="TimesNewRomanPS-BoldMT"/>
          <w:b/>
          <w:bCs/>
        </w:rPr>
        <w:t xml:space="preserve">ήμων </w:t>
      </w:r>
      <w:r w:rsidR="0074573A">
        <w:rPr>
          <w:rFonts w:ascii="TimesNewRomanPS-BoldMT" w:eastAsia="Calibri" w:hAnsi="TimesNewRomanPS-BoldMT" w:cs="TimesNewRomanPS-BoldMT"/>
          <w:b/>
          <w:bCs/>
        </w:rPr>
        <w:t>Φ</w:t>
      </w:r>
      <w:r w:rsidR="005F26D4">
        <w:rPr>
          <w:rFonts w:ascii="TimesNewRomanPS-BoldMT" w:eastAsia="Calibri" w:hAnsi="TimesNewRomanPS-BoldMT" w:cs="TimesNewRomanPS-BoldMT"/>
          <w:b/>
          <w:bCs/>
          <w:lang w:val="en-US"/>
        </w:rPr>
        <w:t>o</w:t>
      </w:r>
      <w:proofErr w:type="spellStart"/>
      <w:r w:rsidR="0074573A">
        <w:rPr>
          <w:rFonts w:ascii="TimesNewRomanPS-BoldMT" w:eastAsia="Calibri" w:hAnsi="TimesNewRomanPS-BoldMT" w:cs="TimesNewRomanPS-BoldMT"/>
          <w:b/>
          <w:bCs/>
        </w:rPr>
        <w:t>ινικίου</w:t>
      </w:r>
      <w:proofErr w:type="spellEnd"/>
      <w:r w:rsidR="00331A2F">
        <w:rPr>
          <w:rFonts w:ascii="TimesNewRomanPS-BoldMT" w:eastAsia="Calibri" w:hAnsi="TimesNewRomanPS-BoldMT" w:cs="TimesNewRomanPS-BoldMT"/>
          <w:b/>
          <w:bCs/>
        </w:rPr>
        <w:t xml:space="preserve">, Αγίων Σαράντα και Χιμάρας.         </w:t>
      </w:r>
    </w:p>
    <w:p w:rsidR="00882BC9" w:rsidRDefault="00882BC9">
      <w:pPr>
        <w:ind w:left="993" w:hanging="993"/>
        <w:jc w:val="both"/>
        <w:rPr>
          <w:b/>
        </w:rPr>
      </w:pPr>
    </w:p>
    <w:p w:rsidR="00882BC9" w:rsidRDefault="00882BC9">
      <w:pPr>
        <w:ind w:left="1134" w:hanging="1134"/>
        <w:jc w:val="both"/>
        <w:rPr>
          <w:b/>
        </w:rPr>
      </w:pPr>
    </w:p>
    <w:p w:rsidR="004F2D82" w:rsidRPr="00566802" w:rsidRDefault="002C4394" w:rsidP="00566802">
      <w:pPr>
        <w:jc w:val="both"/>
        <w:rPr>
          <w:rFonts w:asciiTheme="minorHAnsi" w:hAnsiTheme="minorHAnsi" w:cstheme="minorHAnsi"/>
        </w:rPr>
      </w:pPr>
      <w:r w:rsidRPr="00566802">
        <w:rPr>
          <w:rFonts w:asciiTheme="minorHAnsi" w:hAnsiTheme="minorHAnsi" w:cstheme="minorHAnsi"/>
        </w:rPr>
        <w:t xml:space="preserve">Το </w:t>
      </w:r>
      <w:r w:rsidRPr="00566802">
        <w:rPr>
          <w:rFonts w:asciiTheme="minorHAnsi" w:hAnsiTheme="minorHAnsi" w:cstheme="minorHAnsi"/>
          <w:b/>
        </w:rPr>
        <w:t xml:space="preserve">Κ.Ε.ΠΕ.Α. Φιλιατών-Θεσπρωτίας </w:t>
      </w:r>
      <w:r w:rsidR="00FA22EF" w:rsidRPr="00566802">
        <w:rPr>
          <w:rFonts w:asciiTheme="minorHAnsi" w:hAnsiTheme="minorHAnsi" w:cstheme="minorHAnsi"/>
          <w:b/>
        </w:rPr>
        <w:t xml:space="preserve"> σε συνεργασία με την Περιφε</w:t>
      </w:r>
      <w:r w:rsidR="006C784C" w:rsidRPr="00566802">
        <w:rPr>
          <w:rFonts w:asciiTheme="minorHAnsi" w:hAnsiTheme="minorHAnsi" w:cstheme="minorHAnsi"/>
          <w:b/>
        </w:rPr>
        <w:t>ρειακή Διεύθυνση Α/</w:t>
      </w:r>
      <w:proofErr w:type="spellStart"/>
      <w:r w:rsidR="006C784C" w:rsidRPr="00566802">
        <w:rPr>
          <w:rFonts w:asciiTheme="minorHAnsi" w:hAnsiTheme="minorHAnsi" w:cstheme="minorHAnsi"/>
          <w:b/>
        </w:rPr>
        <w:t>βάθμιας</w:t>
      </w:r>
      <w:proofErr w:type="spellEnd"/>
      <w:r w:rsidR="006C784C" w:rsidRPr="00566802">
        <w:rPr>
          <w:rFonts w:asciiTheme="minorHAnsi" w:hAnsiTheme="minorHAnsi" w:cstheme="minorHAnsi"/>
          <w:b/>
        </w:rPr>
        <w:t xml:space="preserve"> και Β</w:t>
      </w:r>
      <w:r w:rsidR="00FA22EF" w:rsidRPr="00566802">
        <w:rPr>
          <w:rFonts w:asciiTheme="minorHAnsi" w:hAnsiTheme="minorHAnsi" w:cstheme="minorHAnsi"/>
          <w:b/>
        </w:rPr>
        <w:t>/</w:t>
      </w:r>
      <w:proofErr w:type="spellStart"/>
      <w:r w:rsidR="00FA22EF" w:rsidRPr="00566802">
        <w:rPr>
          <w:rFonts w:asciiTheme="minorHAnsi" w:hAnsiTheme="minorHAnsi" w:cstheme="minorHAnsi"/>
          <w:b/>
        </w:rPr>
        <w:t>βάθμιας</w:t>
      </w:r>
      <w:proofErr w:type="spellEnd"/>
      <w:r w:rsidR="00FA22EF" w:rsidRPr="00566802">
        <w:rPr>
          <w:rFonts w:asciiTheme="minorHAnsi" w:hAnsiTheme="minorHAnsi" w:cstheme="minorHAnsi"/>
          <w:b/>
        </w:rPr>
        <w:t xml:space="preserve"> Εκπαίδευσης Ηπείρου </w:t>
      </w:r>
      <w:r w:rsidRPr="00566802">
        <w:rPr>
          <w:rFonts w:asciiTheme="minorHAnsi" w:hAnsiTheme="minorHAnsi" w:cstheme="minorHAnsi"/>
        </w:rPr>
        <w:t>προγραμματίζει την υλοποίηση 3ήμερου σεμιναρίου</w:t>
      </w:r>
      <w:r w:rsidR="00C31523" w:rsidRPr="00566802">
        <w:rPr>
          <w:rFonts w:asciiTheme="minorHAnsi" w:hAnsiTheme="minorHAnsi" w:cstheme="minorHAnsi"/>
        </w:rPr>
        <w:t xml:space="preserve">  στις </w:t>
      </w:r>
      <w:r w:rsidR="0074573A" w:rsidRPr="00566802">
        <w:rPr>
          <w:rFonts w:asciiTheme="minorHAnsi" w:hAnsiTheme="minorHAnsi" w:cstheme="minorHAnsi"/>
        </w:rPr>
        <w:t>26</w:t>
      </w:r>
      <w:r w:rsidR="00C31523" w:rsidRPr="00566802">
        <w:rPr>
          <w:rFonts w:asciiTheme="minorHAnsi" w:hAnsiTheme="minorHAnsi" w:cstheme="minorHAnsi"/>
        </w:rPr>
        <w:t xml:space="preserve">- </w:t>
      </w:r>
      <w:r w:rsidR="0074573A" w:rsidRPr="00566802">
        <w:rPr>
          <w:rFonts w:asciiTheme="minorHAnsi" w:hAnsiTheme="minorHAnsi" w:cstheme="minorHAnsi"/>
        </w:rPr>
        <w:t>27</w:t>
      </w:r>
      <w:r w:rsidR="00C31523" w:rsidRPr="00566802">
        <w:rPr>
          <w:rFonts w:asciiTheme="minorHAnsi" w:hAnsiTheme="minorHAnsi" w:cstheme="minorHAnsi"/>
        </w:rPr>
        <w:t>- 2</w:t>
      </w:r>
      <w:r w:rsidR="0074573A" w:rsidRPr="00566802">
        <w:rPr>
          <w:rFonts w:asciiTheme="minorHAnsi" w:hAnsiTheme="minorHAnsi" w:cstheme="minorHAnsi"/>
        </w:rPr>
        <w:t>8</w:t>
      </w:r>
      <w:r w:rsidR="00C31523" w:rsidRPr="00566802">
        <w:rPr>
          <w:rFonts w:asciiTheme="minorHAnsi" w:hAnsiTheme="minorHAnsi" w:cstheme="minorHAnsi"/>
        </w:rPr>
        <w:t xml:space="preserve"> /</w:t>
      </w:r>
      <w:r w:rsidR="0074573A" w:rsidRPr="00566802">
        <w:rPr>
          <w:rFonts w:asciiTheme="minorHAnsi" w:hAnsiTheme="minorHAnsi" w:cstheme="minorHAnsi"/>
        </w:rPr>
        <w:t>10</w:t>
      </w:r>
      <w:r w:rsidR="00C31523" w:rsidRPr="00566802">
        <w:rPr>
          <w:rFonts w:asciiTheme="minorHAnsi" w:hAnsiTheme="minorHAnsi" w:cstheme="minorHAnsi"/>
        </w:rPr>
        <w:t xml:space="preserve">/2024 στην Χιμάρα. Έχει ήδη προηγηθεί </w:t>
      </w:r>
      <w:r w:rsidR="0074573A" w:rsidRPr="00566802">
        <w:rPr>
          <w:rFonts w:asciiTheme="minorHAnsi" w:hAnsiTheme="minorHAnsi" w:cstheme="minorHAnsi"/>
        </w:rPr>
        <w:t>σεμινάριο με τα ίδια περιβαλλοντικά θέματα και επαναλαμβάνετ</w:t>
      </w:r>
      <w:r w:rsidR="00F438DA" w:rsidRPr="00566802">
        <w:rPr>
          <w:rFonts w:asciiTheme="minorHAnsi" w:hAnsiTheme="minorHAnsi" w:cstheme="minorHAnsi"/>
        </w:rPr>
        <w:t>αι</w:t>
      </w:r>
      <w:r w:rsidR="0074573A" w:rsidRPr="00566802">
        <w:rPr>
          <w:rFonts w:asciiTheme="minorHAnsi" w:hAnsiTheme="minorHAnsi" w:cstheme="minorHAnsi"/>
        </w:rPr>
        <w:t xml:space="preserve"> λόγω μεγάλης ανταπόκρισης – αιτήσεων την προηγούμενη φορά. </w:t>
      </w:r>
    </w:p>
    <w:p w:rsidR="00044076" w:rsidRPr="00566802" w:rsidRDefault="0074573A" w:rsidP="00566802">
      <w:pPr>
        <w:jc w:val="both"/>
        <w:rPr>
          <w:rFonts w:asciiTheme="minorHAnsi" w:hAnsiTheme="minorHAnsi" w:cstheme="minorHAnsi"/>
        </w:rPr>
      </w:pPr>
      <w:r w:rsidRPr="00566802">
        <w:rPr>
          <w:rFonts w:asciiTheme="minorHAnsi" w:hAnsiTheme="minorHAnsi" w:cstheme="minorHAnsi"/>
        </w:rPr>
        <w:t xml:space="preserve">Έχει γίνει η απαραίτητη </w:t>
      </w:r>
      <w:r w:rsidR="00C31523" w:rsidRPr="00566802">
        <w:rPr>
          <w:rFonts w:asciiTheme="minorHAnsi" w:hAnsiTheme="minorHAnsi" w:cstheme="minorHAnsi"/>
        </w:rPr>
        <w:t xml:space="preserve">συνομιλία με το Συντονιστικό Γραφείο Εκπαίδευσης στο Γενικό Προξενείο στην Κορυτσά  και την διεύθυνση </w:t>
      </w:r>
      <w:r w:rsidR="002C4394" w:rsidRPr="00566802">
        <w:rPr>
          <w:rFonts w:asciiTheme="minorHAnsi" w:hAnsiTheme="minorHAnsi" w:cstheme="minorHAnsi"/>
        </w:rPr>
        <w:t xml:space="preserve"> </w:t>
      </w:r>
      <w:r w:rsidR="00C31523" w:rsidRPr="00566802">
        <w:rPr>
          <w:rFonts w:asciiTheme="minorHAnsi" w:hAnsiTheme="minorHAnsi" w:cstheme="minorHAnsi"/>
        </w:rPr>
        <w:t>του 9</w:t>
      </w:r>
      <w:r w:rsidR="00F438DA" w:rsidRPr="00566802">
        <w:rPr>
          <w:rFonts w:asciiTheme="minorHAnsi" w:hAnsiTheme="minorHAnsi" w:cstheme="minorHAnsi"/>
        </w:rPr>
        <w:t>/</w:t>
      </w:r>
      <w:r w:rsidR="00C31523" w:rsidRPr="00566802">
        <w:rPr>
          <w:rFonts w:asciiTheme="minorHAnsi" w:hAnsiTheme="minorHAnsi" w:cstheme="minorHAnsi"/>
        </w:rPr>
        <w:t xml:space="preserve">θέσιου Ελληνικού σχολείου </w:t>
      </w:r>
      <w:r w:rsidR="00F438DA" w:rsidRPr="00566802">
        <w:rPr>
          <w:rFonts w:asciiTheme="minorHAnsi" w:hAnsiTheme="minorHAnsi" w:cstheme="minorHAnsi"/>
        </w:rPr>
        <w:t>«Ο</w:t>
      </w:r>
      <w:r w:rsidR="00C31523" w:rsidRPr="00566802">
        <w:rPr>
          <w:rFonts w:asciiTheme="minorHAnsi" w:hAnsiTheme="minorHAnsi" w:cstheme="minorHAnsi"/>
        </w:rPr>
        <w:t>ΜΗΡΟΣ</w:t>
      </w:r>
      <w:r w:rsidR="00F438DA" w:rsidRPr="00566802">
        <w:rPr>
          <w:rFonts w:asciiTheme="minorHAnsi" w:hAnsiTheme="minorHAnsi" w:cstheme="minorHAnsi"/>
        </w:rPr>
        <w:t>»</w:t>
      </w:r>
      <w:r w:rsidR="00C31523" w:rsidRPr="00566802">
        <w:rPr>
          <w:rFonts w:asciiTheme="minorHAnsi" w:hAnsiTheme="minorHAnsi" w:cstheme="minorHAnsi"/>
        </w:rPr>
        <w:t xml:space="preserve"> και </w:t>
      </w:r>
      <w:r w:rsidR="003F118E" w:rsidRPr="00566802">
        <w:rPr>
          <w:rFonts w:asciiTheme="minorHAnsi" w:hAnsiTheme="minorHAnsi" w:cstheme="minorHAnsi"/>
        </w:rPr>
        <w:t>προετοιμασία κάθε ενέργει</w:t>
      </w:r>
      <w:r w:rsidR="00F438DA" w:rsidRPr="00566802">
        <w:rPr>
          <w:rFonts w:asciiTheme="minorHAnsi" w:hAnsiTheme="minorHAnsi" w:cstheme="minorHAnsi"/>
        </w:rPr>
        <w:t>άς</w:t>
      </w:r>
      <w:r w:rsidR="003F118E" w:rsidRPr="00566802">
        <w:rPr>
          <w:rFonts w:asciiTheme="minorHAnsi" w:hAnsiTheme="minorHAnsi" w:cstheme="minorHAnsi"/>
        </w:rPr>
        <w:t xml:space="preserve"> μας για την σωστή </w:t>
      </w:r>
      <w:r w:rsidRPr="00566802">
        <w:rPr>
          <w:rFonts w:asciiTheme="minorHAnsi" w:hAnsiTheme="minorHAnsi" w:cstheme="minorHAnsi"/>
        </w:rPr>
        <w:t xml:space="preserve">υλοποίηση </w:t>
      </w:r>
      <w:r w:rsidR="003F118E" w:rsidRPr="00566802">
        <w:rPr>
          <w:rFonts w:asciiTheme="minorHAnsi" w:hAnsiTheme="minorHAnsi" w:cstheme="minorHAnsi"/>
        </w:rPr>
        <w:t xml:space="preserve">της εκπαιδευτικής </w:t>
      </w:r>
      <w:r w:rsidR="00F438DA" w:rsidRPr="00566802">
        <w:rPr>
          <w:rFonts w:asciiTheme="minorHAnsi" w:hAnsiTheme="minorHAnsi" w:cstheme="minorHAnsi"/>
        </w:rPr>
        <w:t xml:space="preserve">αυτής </w:t>
      </w:r>
      <w:r w:rsidR="003F118E" w:rsidRPr="00566802">
        <w:rPr>
          <w:rFonts w:asciiTheme="minorHAnsi" w:hAnsiTheme="minorHAnsi" w:cstheme="minorHAnsi"/>
        </w:rPr>
        <w:t>δρ</w:t>
      </w:r>
      <w:r w:rsidR="00F438DA" w:rsidRPr="00566802">
        <w:rPr>
          <w:rFonts w:asciiTheme="minorHAnsi" w:hAnsiTheme="minorHAnsi" w:cstheme="minorHAnsi"/>
        </w:rPr>
        <w:t>άσης</w:t>
      </w:r>
      <w:r w:rsidR="003F118E" w:rsidRPr="00566802">
        <w:rPr>
          <w:rFonts w:asciiTheme="minorHAnsi" w:hAnsiTheme="minorHAnsi" w:cstheme="minorHAnsi"/>
        </w:rPr>
        <w:t xml:space="preserve">. </w:t>
      </w:r>
    </w:p>
    <w:p w:rsidR="00882BC9" w:rsidRPr="00566802" w:rsidRDefault="003F118E" w:rsidP="00566802">
      <w:pPr>
        <w:jc w:val="both"/>
        <w:rPr>
          <w:rFonts w:asciiTheme="minorHAnsi" w:eastAsia="Calibri" w:hAnsiTheme="minorHAnsi" w:cstheme="minorHAnsi"/>
        </w:rPr>
      </w:pPr>
      <w:r w:rsidRPr="00566802">
        <w:rPr>
          <w:rFonts w:asciiTheme="minorHAnsi" w:hAnsiTheme="minorHAnsi" w:cstheme="minorHAnsi"/>
        </w:rPr>
        <w:t xml:space="preserve"> </w:t>
      </w:r>
      <w:r w:rsidRPr="00566802">
        <w:rPr>
          <w:rFonts w:asciiTheme="minorHAnsi" w:eastAsia="Calibri" w:hAnsiTheme="minorHAnsi" w:cstheme="minorHAnsi"/>
        </w:rPr>
        <w:t xml:space="preserve">Το σεμινάριο </w:t>
      </w:r>
      <w:r w:rsidR="002C4394" w:rsidRPr="00566802">
        <w:rPr>
          <w:rFonts w:asciiTheme="minorHAnsi" w:eastAsia="Calibri" w:hAnsiTheme="minorHAnsi" w:cstheme="minorHAnsi"/>
        </w:rPr>
        <w:t xml:space="preserve"> απευθύνεται σε εκπαιδευτικούς των περιφερειών: Ιόνιων </w:t>
      </w:r>
      <w:r w:rsidR="00F438DA" w:rsidRPr="00566802">
        <w:rPr>
          <w:rFonts w:asciiTheme="minorHAnsi" w:eastAsia="Calibri" w:hAnsiTheme="minorHAnsi" w:cstheme="minorHAnsi"/>
        </w:rPr>
        <w:t>Νήσων</w:t>
      </w:r>
      <w:r w:rsidR="002C4394" w:rsidRPr="00566802">
        <w:rPr>
          <w:rFonts w:asciiTheme="minorHAnsi" w:eastAsia="Calibri" w:hAnsiTheme="minorHAnsi" w:cstheme="minorHAnsi"/>
        </w:rPr>
        <w:t xml:space="preserve"> (Κέρκυρας – Λευκάδας), Ηπείρου, Δυτικής Μακεδονίας</w:t>
      </w:r>
      <w:r w:rsidR="009724F3" w:rsidRPr="00566802">
        <w:rPr>
          <w:rFonts w:asciiTheme="minorHAnsi" w:eastAsia="Calibri" w:hAnsiTheme="minorHAnsi" w:cstheme="minorHAnsi"/>
        </w:rPr>
        <w:t>, Θεσσαλίας</w:t>
      </w:r>
      <w:r w:rsidR="0074573A" w:rsidRPr="00566802">
        <w:rPr>
          <w:rFonts w:asciiTheme="minorHAnsi" w:eastAsia="Calibri" w:hAnsiTheme="minorHAnsi" w:cstheme="minorHAnsi"/>
        </w:rPr>
        <w:t>,</w:t>
      </w:r>
      <w:r w:rsidR="000C4FC4" w:rsidRPr="00566802">
        <w:rPr>
          <w:rFonts w:asciiTheme="minorHAnsi" w:eastAsia="Calibri" w:hAnsiTheme="minorHAnsi" w:cstheme="minorHAnsi"/>
        </w:rPr>
        <w:t xml:space="preserve"> </w:t>
      </w:r>
      <w:r w:rsidR="004F2D82" w:rsidRPr="00566802">
        <w:rPr>
          <w:rFonts w:asciiTheme="minorHAnsi" w:eastAsia="Calibri" w:hAnsiTheme="minorHAnsi" w:cstheme="minorHAnsi"/>
        </w:rPr>
        <w:t xml:space="preserve">Δυτικής </w:t>
      </w:r>
      <w:r w:rsidR="0074573A" w:rsidRPr="00566802">
        <w:rPr>
          <w:rFonts w:asciiTheme="minorHAnsi" w:eastAsia="Calibri" w:hAnsiTheme="minorHAnsi" w:cstheme="minorHAnsi"/>
        </w:rPr>
        <w:t xml:space="preserve"> Ελλάδας</w:t>
      </w:r>
      <w:r w:rsidR="002C4394" w:rsidRPr="00566802">
        <w:rPr>
          <w:rFonts w:asciiTheme="minorHAnsi" w:eastAsia="Calibri" w:hAnsiTheme="minorHAnsi" w:cstheme="minorHAnsi"/>
        </w:rPr>
        <w:t>.</w:t>
      </w:r>
      <w:r w:rsidRPr="00566802">
        <w:rPr>
          <w:rFonts w:asciiTheme="minorHAnsi" w:eastAsia="Calibri" w:hAnsiTheme="minorHAnsi" w:cstheme="minorHAnsi"/>
        </w:rPr>
        <w:t xml:space="preserve">            </w:t>
      </w:r>
    </w:p>
    <w:p w:rsidR="003F118E" w:rsidRPr="00566802" w:rsidRDefault="003F118E" w:rsidP="00566802">
      <w:pPr>
        <w:jc w:val="both"/>
        <w:rPr>
          <w:rFonts w:asciiTheme="minorHAnsi" w:eastAsia="Calibri" w:hAnsiTheme="minorHAnsi" w:cstheme="minorHAnsi"/>
        </w:rPr>
      </w:pPr>
    </w:p>
    <w:p w:rsidR="00882BC9" w:rsidRPr="00566802" w:rsidRDefault="002C4394" w:rsidP="00566802">
      <w:pPr>
        <w:jc w:val="both"/>
        <w:rPr>
          <w:rFonts w:asciiTheme="minorHAnsi" w:eastAsia="Calibri" w:hAnsiTheme="minorHAnsi" w:cstheme="minorHAnsi"/>
        </w:rPr>
      </w:pPr>
      <w:r w:rsidRPr="00566802">
        <w:rPr>
          <w:rFonts w:asciiTheme="minorHAnsi" w:eastAsia="Calibri" w:hAnsiTheme="minorHAnsi" w:cstheme="minorHAnsi"/>
        </w:rPr>
        <w:t>Ένα από τα περιβαλλοντικά σχολικά προγρά</w:t>
      </w:r>
      <w:r w:rsidR="006C784C" w:rsidRPr="00566802">
        <w:rPr>
          <w:rFonts w:asciiTheme="minorHAnsi" w:eastAsia="Calibri" w:hAnsiTheme="minorHAnsi" w:cstheme="minorHAnsi"/>
        </w:rPr>
        <w:t>μματα που υλοποιείται</w:t>
      </w:r>
      <w:r w:rsidR="003F118E" w:rsidRPr="00566802">
        <w:rPr>
          <w:rFonts w:asciiTheme="minorHAnsi" w:eastAsia="Calibri" w:hAnsiTheme="minorHAnsi" w:cstheme="minorHAnsi"/>
        </w:rPr>
        <w:t xml:space="preserve"> με πολύ καλή ανταπόκριση από τις σχολικές μονάδες</w:t>
      </w:r>
      <w:r w:rsidR="00EB35E4" w:rsidRPr="00566802">
        <w:rPr>
          <w:rFonts w:asciiTheme="minorHAnsi" w:eastAsia="Calibri" w:hAnsiTheme="minorHAnsi" w:cstheme="minorHAnsi"/>
        </w:rPr>
        <w:t>,</w:t>
      </w:r>
      <w:r w:rsidR="003F118E" w:rsidRPr="00566802">
        <w:rPr>
          <w:rFonts w:asciiTheme="minorHAnsi" w:eastAsia="Calibri" w:hAnsiTheme="minorHAnsi" w:cstheme="minorHAnsi"/>
        </w:rPr>
        <w:t xml:space="preserve"> </w:t>
      </w:r>
      <w:r w:rsidRPr="00566802">
        <w:rPr>
          <w:rFonts w:asciiTheme="minorHAnsi" w:eastAsia="Calibri" w:hAnsiTheme="minorHAnsi" w:cstheme="minorHAnsi"/>
        </w:rPr>
        <w:t xml:space="preserve"> τα</w:t>
      </w:r>
      <w:r w:rsidR="00EB35E4" w:rsidRPr="00566802">
        <w:rPr>
          <w:rFonts w:asciiTheme="minorHAnsi" w:eastAsia="Calibri" w:hAnsiTheme="minorHAnsi" w:cstheme="minorHAnsi"/>
        </w:rPr>
        <w:t xml:space="preserve"> </w:t>
      </w:r>
      <w:r w:rsidRPr="00566802">
        <w:rPr>
          <w:rFonts w:asciiTheme="minorHAnsi" w:eastAsia="Calibri" w:hAnsiTheme="minorHAnsi" w:cstheme="minorHAnsi"/>
        </w:rPr>
        <w:t xml:space="preserve">τελευταία </w:t>
      </w:r>
      <w:r w:rsidR="00FA22EF" w:rsidRPr="00566802">
        <w:rPr>
          <w:rFonts w:asciiTheme="minorHAnsi" w:eastAsia="Calibri" w:hAnsiTheme="minorHAnsi" w:cstheme="minorHAnsi"/>
        </w:rPr>
        <w:t xml:space="preserve">χρόνια είναι και το: </w:t>
      </w:r>
      <w:r w:rsidR="00F438DA" w:rsidRPr="00566802">
        <w:rPr>
          <w:rFonts w:asciiTheme="minorHAnsi" w:eastAsia="Calibri" w:hAnsiTheme="minorHAnsi" w:cstheme="minorHAnsi"/>
        </w:rPr>
        <w:t>«</w:t>
      </w:r>
      <w:r w:rsidR="00FA22EF" w:rsidRPr="00566802">
        <w:rPr>
          <w:rFonts w:asciiTheme="minorHAnsi" w:eastAsia="Calibri" w:hAnsiTheme="minorHAnsi" w:cstheme="minorHAnsi"/>
        </w:rPr>
        <w:t>Παραδοσιακο</w:t>
      </w:r>
      <w:r w:rsidR="00EB35E4" w:rsidRPr="00566802">
        <w:rPr>
          <w:rFonts w:asciiTheme="minorHAnsi" w:eastAsia="Calibri" w:hAnsiTheme="minorHAnsi" w:cstheme="minorHAnsi"/>
        </w:rPr>
        <w:t>ί Ο</w:t>
      </w:r>
      <w:r w:rsidR="00FA22EF" w:rsidRPr="00566802">
        <w:rPr>
          <w:rFonts w:asciiTheme="minorHAnsi" w:eastAsia="Calibri" w:hAnsiTheme="minorHAnsi" w:cstheme="minorHAnsi"/>
        </w:rPr>
        <w:t xml:space="preserve">ικισμοί, </w:t>
      </w:r>
      <w:proofErr w:type="spellStart"/>
      <w:r w:rsidR="00FA22EF" w:rsidRPr="00566802">
        <w:rPr>
          <w:rFonts w:asciiTheme="minorHAnsi" w:eastAsia="Calibri" w:hAnsiTheme="minorHAnsi" w:cstheme="minorHAnsi"/>
        </w:rPr>
        <w:t>Πετρογέφυρα</w:t>
      </w:r>
      <w:proofErr w:type="spellEnd"/>
      <w:r w:rsidR="00FA22EF" w:rsidRPr="00566802">
        <w:rPr>
          <w:rFonts w:asciiTheme="minorHAnsi" w:eastAsia="Calibri" w:hAnsiTheme="minorHAnsi" w:cstheme="minorHAnsi"/>
        </w:rPr>
        <w:t>, Νερόμυλοι…</w:t>
      </w:r>
      <w:r w:rsidR="00F438DA" w:rsidRPr="00566802">
        <w:rPr>
          <w:rFonts w:asciiTheme="minorHAnsi" w:eastAsia="Calibri" w:hAnsiTheme="minorHAnsi" w:cstheme="minorHAnsi"/>
        </w:rPr>
        <w:t>».</w:t>
      </w:r>
      <w:r w:rsidR="00EB35E4" w:rsidRPr="00566802">
        <w:rPr>
          <w:rFonts w:asciiTheme="minorHAnsi" w:eastAsia="Calibri" w:hAnsiTheme="minorHAnsi" w:cstheme="minorHAnsi"/>
        </w:rPr>
        <w:t xml:space="preserve">  Είχε πραγματοποιηθεί ανάλογο σεμινάριο για εκπαιδευτικούς της περιοχής της Χιμάρας, πέρυσι και παρουσίαση αυτού  του  Περιβαλλοντικού Προγράμματος σε τάξεις του 9</w:t>
      </w:r>
      <w:r w:rsidR="00F438DA" w:rsidRPr="00566802">
        <w:rPr>
          <w:rFonts w:asciiTheme="minorHAnsi" w:eastAsia="Calibri" w:hAnsiTheme="minorHAnsi" w:cstheme="minorHAnsi"/>
        </w:rPr>
        <w:t>/</w:t>
      </w:r>
      <w:r w:rsidR="00EB35E4" w:rsidRPr="00566802">
        <w:rPr>
          <w:rFonts w:asciiTheme="minorHAnsi" w:eastAsia="Calibri" w:hAnsiTheme="minorHAnsi" w:cstheme="minorHAnsi"/>
        </w:rPr>
        <w:t>θέσιου Ελληνικού σχολείου της Χιμάρας (7</w:t>
      </w:r>
      <w:r w:rsidR="00EB35E4" w:rsidRPr="00566802">
        <w:rPr>
          <w:rFonts w:asciiTheme="minorHAnsi" w:eastAsia="Calibri" w:hAnsiTheme="minorHAnsi" w:cstheme="minorHAnsi"/>
          <w:vertAlign w:val="superscript"/>
        </w:rPr>
        <w:t>η</w:t>
      </w:r>
      <w:r w:rsidR="00EB35E4" w:rsidRPr="00566802">
        <w:rPr>
          <w:rFonts w:asciiTheme="minorHAnsi" w:eastAsia="Calibri" w:hAnsiTheme="minorHAnsi" w:cstheme="minorHAnsi"/>
        </w:rPr>
        <w:t xml:space="preserve"> και 9</w:t>
      </w:r>
      <w:r w:rsidR="00EB35E4" w:rsidRPr="00566802">
        <w:rPr>
          <w:rFonts w:asciiTheme="minorHAnsi" w:eastAsia="Calibri" w:hAnsiTheme="minorHAnsi" w:cstheme="minorHAnsi"/>
          <w:vertAlign w:val="superscript"/>
        </w:rPr>
        <w:t>η</w:t>
      </w:r>
      <w:r w:rsidR="00EB35E4" w:rsidRPr="00566802">
        <w:rPr>
          <w:rFonts w:asciiTheme="minorHAnsi" w:eastAsia="Calibri" w:hAnsiTheme="minorHAnsi" w:cstheme="minorHAnsi"/>
        </w:rPr>
        <w:t xml:space="preserve"> ). Με παρότρυνση από εκπαιδευτικούς  αποφασίσαμε με την  </w:t>
      </w:r>
      <w:r w:rsidR="00F438DA" w:rsidRPr="00566802">
        <w:rPr>
          <w:rFonts w:asciiTheme="minorHAnsi" w:eastAsia="Calibri" w:hAnsiTheme="minorHAnsi" w:cstheme="minorHAnsi"/>
        </w:rPr>
        <w:t xml:space="preserve">Αν. </w:t>
      </w:r>
      <w:r w:rsidR="00EB35E4" w:rsidRPr="00566802">
        <w:rPr>
          <w:rFonts w:asciiTheme="minorHAnsi" w:eastAsia="Calibri" w:hAnsiTheme="minorHAnsi" w:cstheme="minorHAnsi"/>
        </w:rPr>
        <w:t xml:space="preserve">Περιφερειακή Διευθύντρια κ. </w:t>
      </w:r>
      <w:proofErr w:type="spellStart"/>
      <w:r w:rsidR="00EB35E4" w:rsidRPr="00566802">
        <w:rPr>
          <w:rFonts w:asciiTheme="minorHAnsi" w:eastAsia="Calibri" w:hAnsiTheme="minorHAnsi" w:cstheme="minorHAnsi"/>
        </w:rPr>
        <w:t>Μπέση</w:t>
      </w:r>
      <w:proofErr w:type="spellEnd"/>
      <w:r w:rsidR="00EB35E4" w:rsidRPr="00566802">
        <w:rPr>
          <w:rFonts w:asciiTheme="minorHAnsi" w:eastAsia="Calibri" w:hAnsiTheme="minorHAnsi" w:cstheme="minorHAnsi"/>
        </w:rPr>
        <w:t xml:space="preserve"> </w:t>
      </w:r>
      <w:r w:rsidR="001A09C0" w:rsidRPr="00566802">
        <w:rPr>
          <w:rFonts w:asciiTheme="minorHAnsi" w:eastAsia="Calibri" w:hAnsiTheme="minorHAnsi" w:cstheme="minorHAnsi"/>
        </w:rPr>
        <w:t>να προχωρήσουμε σε κοινό αίτημα για την έγκριση αυτής της εκπαιδευτικής εκδήλωσης</w:t>
      </w:r>
      <w:r w:rsidR="0027426D" w:rsidRPr="00566802">
        <w:rPr>
          <w:rFonts w:asciiTheme="minorHAnsi" w:eastAsia="Calibri" w:hAnsiTheme="minorHAnsi" w:cstheme="minorHAnsi"/>
        </w:rPr>
        <w:t xml:space="preserve">. Εκδήλωση που θα </w:t>
      </w:r>
      <w:r w:rsidR="001A09C0" w:rsidRPr="00566802">
        <w:rPr>
          <w:rFonts w:asciiTheme="minorHAnsi" w:eastAsia="Calibri" w:hAnsiTheme="minorHAnsi" w:cstheme="minorHAnsi"/>
        </w:rPr>
        <w:t xml:space="preserve">πραγματοποιηθεί με την ανιδιοτελή </w:t>
      </w:r>
      <w:r w:rsidR="0027426D" w:rsidRPr="00566802">
        <w:rPr>
          <w:rFonts w:asciiTheme="minorHAnsi" w:eastAsia="Calibri" w:hAnsiTheme="minorHAnsi" w:cstheme="minorHAnsi"/>
        </w:rPr>
        <w:t>συμμετοχή των εισηγητών και την οικονομική συνεισφορά όλων των συμμετεχόντων για την κάλυψη διαμονής, διατροφής και μετακίνησης.</w:t>
      </w:r>
    </w:p>
    <w:p w:rsidR="00F438DA" w:rsidRPr="00566802" w:rsidRDefault="00F438DA" w:rsidP="00566802">
      <w:pPr>
        <w:jc w:val="both"/>
        <w:rPr>
          <w:rFonts w:asciiTheme="minorHAnsi" w:eastAsia="Calibri" w:hAnsiTheme="minorHAnsi" w:cstheme="minorHAnsi"/>
        </w:rPr>
      </w:pPr>
    </w:p>
    <w:p w:rsidR="0027426D" w:rsidRPr="00566802" w:rsidRDefault="0027426D" w:rsidP="00035A87">
      <w:pPr>
        <w:spacing w:line="276" w:lineRule="auto"/>
        <w:jc w:val="both"/>
        <w:rPr>
          <w:rFonts w:asciiTheme="minorHAnsi" w:eastAsia="Calibri" w:hAnsiTheme="minorHAnsi" w:cstheme="minorHAnsi"/>
        </w:rPr>
      </w:pPr>
      <w:r w:rsidRPr="00566802">
        <w:rPr>
          <w:rFonts w:asciiTheme="minorHAnsi" w:eastAsia="Calibri" w:hAnsiTheme="minorHAnsi" w:cstheme="minorHAnsi"/>
        </w:rPr>
        <w:t xml:space="preserve">Ο χρόνος τρέχει πολύ γρήγορα και το σήμερα δεν έχει καμία σχέση με το χτες και το αύριο θα είναι τελείως διαφορετικό με το σήμερα. Υπάρχει όμως ένας συνδετικός κρίκος, που δεν είναι άλλος από τον πολιτισμό, που μας θυμίζει το παρελθόν και αποτελεί στέρεα παρακαταθήκη για το μέλλον. </w:t>
      </w:r>
      <w:r w:rsidR="006B4095" w:rsidRPr="00566802">
        <w:rPr>
          <w:rFonts w:asciiTheme="minorHAnsi" w:eastAsia="Calibri" w:hAnsiTheme="minorHAnsi" w:cstheme="minorHAnsi"/>
        </w:rPr>
        <w:t xml:space="preserve">                                                               </w:t>
      </w:r>
      <w:r w:rsidRPr="00566802">
        <w:rPr>
          <w:rFonts w:asciiTheme="minorHAnsi" w:eastAsia="Calibri" w:hAnsiTheme="minorHAnsi" w:cstheme="minorHAnsi"/>
        </w:rPr>
        <w:t xml:space="preserve">Το </w:t>
      </w:r>
      <w:r w:rsidR="006B4095" w:rsidRPr="00566802">
        <w:rPr>
          <w:rFonts w:asciiTheme="minorHAnsi" w:eastAsia="Calibri" w:hAnsiTheme="minorHAnsi" w:cstheme="minorHAnsi"/>
        </w:rPr>
        <w:t>ΚΕΠΕΑ Φιλιατώ</w:t>
      </w:r>
      <w:r w:rsidRPr="00566802">
        <w:rPr>
          <w:rFonts w:asciiTheme="minorHAnsi" w:eastAsia="Calibri" w:hAnsiTheme="minorHAnsi" w:cstheme="minorHAnsi"/>
        </w:rPr>
        <w:t xml:space="preserve">ν – Θεσπρωτίας </w:t>
      </w:r>
      <w:r w:rsidR="006B4095" w:rsidRPr="00566802">
        <w:rPr>
          <w:rFonts w:asciiTheme="minorHAnsi" w:eastAsia="Calibri" w:hAnsiTheme="minorHAnsi" w:cstheme="minorHAnsi"/>
        </w:rPr>
        <w:t xml:space="preserve">έχοντας υπόψη τη σημασία που διαδραματίζει ο </w:t>
      </w:r>
      <w:r w:rsidR="006B4095" w:rsidRPr="00566802">
        <w:rPr>
          <w:rFonts w:asciiTheme="minorHAnsi" w:eastAsia="Calibri" w:hAnsiTheme="minorHAnsi" w:cstheme="minorHAnsi"/>
        </w:rPr>
        <w:lastRenderedPageBreak/>
        <w:t>πολιτισμός στην ιστορική διαδρομή, αλλά και η αναπτυξιακή διάσταση που έχει για κάθε περιοχή αναλαμβάνει τέτοιες πρωτοβουλίες – δραστηριότητες σε περιπτώσεις περιοχών στις οποίες ο άναρχος εκμοντερνισμός σαρώνει τα πάντα στο διάβα του, σβήνοντας ιστορία και πολιτισμό, περίπτωση Χιμάρας</w:t>
      </w:r>
      <w:r w:rsidR="00044076" w:rsidRPr="00566802">
        <w:rPr>
          <w:rFonts w:asciiTheme="minorHAnsi" w:eastAsia="Calibri" w:hAnsiTheme="minorHAnsi" w:cstheme="minorHAnsi"/>
        </w:rPr>
        <w:t>…</w:t>
      </w:r>
    </w:p>
    <w:p w:rsidR="00882BC9" w:rsidRPr="00566802" w:rsidRDefault="00882BC9" w:rsidP="00566802">
      <w:pPr>
        <w:jc w:val="both"/>
        <w:rPr>
          <w:rFonts w:asciiTheme="minorHAnsi" w:hAnsiTheme="minorHAnsi" w:cstheme="minorHAnsi"/>
        </w:rPr>
      </w:pPr>
    </w:p>
    <w:p w:rsidR="00FA22EF" w:rsidRPr="00566802" w:rsidRDefault="00FA22EF" w:rsidP="00566802">
      <w:pPr>
        <w:spacing w:line="360" w:lineRule="auto"/>
        <w:jc w:val="both"/>
        <w:outlineLvl w:val="6"/>
        <w:rPr>
          <w:rFonts w:asciiTheme="minorHAnsi" w:eastAsia="Batang" w:hAnsiTheme="minorHAnsi" w:cstheme="minorHAnsi"/>
          <w:lang w:eastAsia="ko-KR"/>
        </w:rPr>
      </w:pPr>
      <w:r w:rsidRPr="00566802">
        <w:rPr>
          <w:rFonts w:asciiTheme="minorHAnsi" w:eastAsia="Batang" w:hAnsiTheme="minorHAnsi" w:cstheme="minorHAnsi"/>
          <w:lang w:eastAsia="ko-KR"/>
        </w:rPr>
        <w:t>Επιδίωξ</w:t>
      </w:r>
      <w:r w:rsidR="00F438DA" w:rsidRPr="00566802">
        <w:rPr>
          <w:rFonts w:asciiTheme="minorHAnsi" w:eastAsia="Batang" w:hAnsiTheme="minorHAnsi" w:cstheme="minorHAnsi"/>
          <w:lang w:eastAsia="ko-KR"/>
        </w:rPr>
        <w:t>ή</w:t>
      </w:r>
      <w:r w:rsidRPr="00566802">
        <w:rPr>
          <w:rFonts w:asciiTheme="minorHAnsi" w:eastAsia="Batang" w:hAnsiTheme="minorHAnsi" w:cstheme="minorHAnsi"/>
          <w:lang w:eastAsia="ko-KR"/>
        </w:rPr>
        <w:t xml:space="preserve"> μας, και στόχος του Κ</w:t>
      </w:r>
      <w:r w:rsidR="00F438DA" w:rsidRPr="00566802">
        <w:rPr>
          <w:rFonts w:asciiTheme="minorHAnsi" w:eastAsia="Batang" w:hAnsiTheme="minorHAnsi" w:cstheme="minorHAnsi"/>
          <w:lang w:eastAsia="ko-KR"/>
        </w:rPr>
        <w:t>.</w:t>
      </w:r>
      <w:r w:rsidRPr="00566802">
        <w:rPr>
          <w:rFonts w:asciiTheme="minorHAnsi" w:eastAsia="Batang" w:hAnsiTheme="minorHAnsi" w:cstheme="minorHAnsi"/>
          <w:lang w:eastAsia="ko-KR"/>
        </w:rPr>
        <w:t>Ε</w:t>
      </w:r>
      <w:r w:rsidR="00F438DA" w:rsidRPr="00566802">
        <w:rPr>
          <w:rFonts w:asciiTheme="minorHAnsi" w:eastAsia="Batang" w:hAnsiTheme="minorHAnsi" w:cstheme="minorHAnsi"/>
          <w:lang w:eastAsia="ko-KR"/>
        </w:rPr>
        <w:t>.</w:t>
      </w:r>
      <w:r w:rsidRPr="00566802">
        <w:rPr>
          <w:rFonts w:asciiTheme="minorHAnsi" w:eastAsia="Batang" w:hAnsiTheme="minorHAnsi" w:cstheme="minorHAnsi"/>
          <w:lang w:eastAsia="ko-KR"/>
        </w:rPr>
        <w:t>ΠΕ</w:t>
      </w:r>
      <w:r w:rsidR="00F438DA" w:rsidRPr="00566802">
        <w:rPr>
          <w:rFonts w:asciiTheme="minorHAnsi" w:eastAsia="Batang" w:hAnsiTheme="minorHAnsi" w:cstheme="minorHAnsi"/>
          <w:lang w:eastAsia="ko-KR"/>
        </w:rPr>
        <w:t>.</w:t>
      </w:r>
      <w:r w:rsidRPr="00566802">
        <w:rPr>
          <w:rFonts w:asciiTheme="minorHAnsi" w:eastAsia="Batang" w:hAnsiTheme="minorHAnsi" w:cstheme="minorHAnsi"/>
          <w:lang w:eastAsia="ko-KR"/>
        </w:rPr>
        <w:t xml:space="preserve">Α Φιλιατών – Θεσπρωτίας στα 14 πια χρόνια λειτουργίας, μέσα από τα σχολικά εκπαιδευτικά περιβαλλοντικά προγράμματα και ημερίδες – σεμινάρια, να τονιστεί η ιδιαιτερότητα </w:t>
      </w:r>
      <w:r w:rsidR="00BE279A" w:rsidRPr="00566802">
        <w:rPr>
          <w:rFonts w:asciiTheme="minorHAnsi" w:eastAsia="Batang" w:hAnsiTheme="minorHAnsi" w:cstheme="minorHAnsi"/>
          <w:lang w:eastAsia="ko-KR"/>
        </w:rPr>
        <w:t xml:space="preserve">του φυσικού περιβάλλοντος, </w:t>
      </w:r>
      <w:r w:rsidRPr="00566802">
        <w:rPr>
          <w:rFonts w:asciiTheme="minorHAnsi" w:eastAsia="Batang" w:hAnsiTheme="minorHAnsi" w:cstheme="minorHAnsi"/>
          <w:lang w:eastAsia="ko-KR"/>
        </w:rPr>
        <w:t xml:space="preserve">της υπαίθρου και η αρμονική </w:t>
      </w:r>
      <w:r w:rsidR="00BE279A" w:rsidRPr="00566802">
        <w:rPr>
          <w:rFonts w:asciiTheme="minorHAnsi" w:eastAsia="Batang" w:hAnsiTheme="minorHAnsi" w:cstheme="minorHAnsi"/>
          <w:lang w:eastAsia="ko-KR"/>
        </w:rPr>
        <w:t xml:space="preserve">συνύπαρξη </w:t>
      </w:r>
      <w:r w:rsidR="00EA1B40" w:rsidRPr="00566802">
        <w:rPr>
          <w:rFonts w:asciiTheme="minorHAnsi" w:eastAsia="Batang" w:hAnsiTheme="minorHAnsi" w:cstheme="minorHAnsi"/>
          <w:lang w:eastAsia="ko-KR"/>
        </w:rPr>
        <w:t>με στοιχεία</w:t>
      </w:r>
      <w:r w:rsidR="00BE279A" w:rsidRPr="00566802">
        <w:rPr>
          <w:rFonts w:asciiTheme="minorHAnsi" w:eastAsia="Batang" w:hAnsiTheme="minorHAnsi" w:cstheme="minorHAnsi"/>
          <w:lang w:eastAsia="ko-KR"/>
        </w:rPr>
        <w:t xml:space="preserve"> παλιών ανθρωπογενών παρεμβάσεων </w:t>
      </w:r>
      <w:r w:rsidRPr="00566802">
        <w:rPr>
          <w:rFonts w:asciiTheme="minorHAnsi" w:eastAsia="Batang" w:hAnsiTheme="minorHAnsi" w:cstheme="minorHAnsi"/>
          <w:lang w:eastAsia="ko-KR"/>
        </w:rPr>
        <w:t xml:space="preserve"> κτισμάτων</w:t>
      </w:r>
      <w:r w:rsidR="00BE279A" w:rsidRPr="00566802">
        <w:rPr>
          <w:rFonts w:asciiTheme="minorHAnsi" w:eastAsia="Batang" w:hAnsiTheme="minorHAnsi" w:cstheme="minorHAnsi"/>
          <w:lang w:eastAsia="ko-KR"/>
        </w:rPr>
        <w:t xml:space="preserve"> (στοιχεία πολιτισμού)</w:t>
      </w:r>
      <w:r w:rsidRPr="00566802">
        <w:rPr>
          <w:rFonts w:asciiTheme="minorHAnsi" w:eastAsia="Batang" w:hAnsiTheme="minorHAnsi" w:cstheme="minorHAnsi"/>
          <w:lang w:eastAsia="ko-KR"/>
        </w:rPr>
        <w:t xml:space="preserve">. </w:t>
      </w:r>
    </w:p>
    <w:p w:rsidR="002D4246" w:rsidRPr="00566802" w:rsidRDefault="002D4246" w:rsidP="00566802">
      <w:pPr>
        <w:spacing w:line="360" w:lineRule="auto"/>
        <w:jc w:val="both"/>
        <w:outlineLvl w:val="6"/>
        <w:rPr>
          <w:rFonts w:asciiTheme="minorHAnsi" w:eastAsia="Batang" w:hAnsiTheme="minorHAnsi" w:cstheme="minorHAnsi"/>
          <w:lang w:eastAsia="ko-KR"/>
        </w:rPr>
      </w:pPr>
      <w:r w:rsidRPr="00566802">
        <w:rPr>
          <w:rFonts w:asciiTheme="minorHAnsi" w:eastAsia="Batang" w:hAnsiTheme="minorHAnsi" w:cstheme="minorHAnsi"/>
          <w:lang w:eastAsia="ko-KR"/>
        </w:rPr>
        <w:t xml:space="preserve">Η διαδικασία υποβολής αίτησης  είναι η εξής: </w:t>
      </w:r>
    </w:p>
    <w:p w:rsidR="002D4246" w:rsidRPr="00566802" w:rsidRDefault="002D4246" w:rsidP="00566802">
      <w:pPr>
        <w:spacing w:line="360" w:lineRule="auto"/>
        <w:jc w:val="both"/>
        <w:outlineLvl w:val="6"/>
        <w:rPr>
          <w:rFonts w:asciiTheme="minorHAnsi" w:eastAsia="Batang" w:hAnsiTheme="minorHAnsi" w:cstheme="minorHAnsi"/>
          <w:lang w:eastAsia="ko-KR"/>
        </w:rPr>
      </w:pPr>
      <w:r w:rsidRPr="00566802">
        <w:rPr>
          <w:rFonts w:asciiTheme="minorHAnsi" w:eastAsia="Batang" w:hAnsiTheme="minorHAnsi" w:cstheme="minorHAnsi"/>
          <w:lang w:eastAsia="ko-KR"/>
        </w:rPr>
        <w:t xml:space="preserve">Στη </w:t>
      </w:r>
      <w:r w:rsidRPr="00566802">
        <w:rPr>
          <w:rFonts w:asciiTheme="minorHAnsi" w:eastAsia="Batang" w:hAnsiTheme="minorHAnsi" w:cstheme="minorHAnsi"/>
          <w:b/>
          <w:lang w:eastAsia="ko-KR"/>
        </w:rPr>
        <w:t>φόρμα αίτησης (</w:t>
      </w:r>
      <w:r w:rsidRPr="00566802">
        <w:rPr>
          <w:rFonts w:asciiTheme="minorHAnsi" w:eastAsia="Batang" w:hAnsiTheme="minorHAnsi" w:cstheme="minorHAnsi"/>
          <w:b/>
          <w:lang w:val="en-US" w:eastAsia="ko-KR"/>
        </w:rPr>
        <w:t>excel</w:t>
      </w:r>
      <w:r w:rsidRPr="00566802">
        <w:rPr>
          <w:rFonts w:asciiTheme="minorHAnsi" w:eastAsia="Batang" w:hAnsiTheme="minorHAnsi" w:cstheme="minorHAnsi"/>
          <w:b/>
          <w:lang w:eastAsia="ko-KR"/>
        </w:rPr>
        <w:t>)</w:t>
      </w:r>
      <w:r w:rsidRPr="00566802">
        <w:rPr>
          <w:rFonts w:asciiTheme="minorHAnsi" w:eastAsia="Batang" w:hAnsiTheme="minorHAnsi" w:cstheme="minorHAnsi"/>
          <w:lang w:eastAsia="ko-KR"/>
        </w:rPr>
        <w:t xml:space="preserve"> που σας επισυνάπτουμε οι ενδιαφερόμενοι εκπαιδευτικοί παρακαλούνται να συμπληρώσουν τα στοιχεία τους και να την υποβάλλουν ηλεκτρονικά  στο  </w:t>
      </w:r>
      <w:r w:rsidRPr="00566802">
        <w:rPr>
          <w:rFonts w:asciiTheme="minorHAnsi" w:eastAsia="Batang" w:hAnsiTheme="minorHAnsi" w:cstheme="minorHAnsi"/>
          <w:b/>
          <w:lang w:val="en-US" w:eastAsia="ko-KR"/>
        </w:rPr>
        <w:t>e</w:t>
      </w:r>
      <w:r w:rsidRPr="00566802">
        <w:rPr>
          <w:rFonts w:asciiTheme="minorHAnsi" w:eastAsia="Batang" w:hAnsiTheme="minorHAnsi" w:cstheme="minorHAnsi"/>
          <w:b/>
          <w:lang w:eastAsia="ko-KR"/>
        </w:rPr>
        <w:t>-</w:t>
      </w:r>
      <w:r w:rsidRPr="00566802">
        <w:rPr>
          <w:rFonts w:asciiTheme="minorHAnsi" w:eastAsia="Batang" w:hAnsiTheme="minorHAnsi" w:cstheme="minorHAnsi"/>
          <w:b/>
          <w:lang w:val="en-US" w:eastAsia="ko-KR"/>
        </w:rPr>
        <w:t>mail</w:t>
      </w:r>
      <w:r w:rsidRPr="00566802">
        <w:rPr>
          <w:rFonts w:asciiTheme="minorHAnsi" w:eastAsia="Batang" w:hAnsiTheme="minorHAnsi" w:cstheme="minorHAnsi"/>
          <w:b/>
          <w:lang w:eastAsia="ko-KR"/>
        </w:rPr>
        <w:t xml:space="preserve">: </w:t>
      </w:r>
      <w:r w:rsidR="00044076" w:rsidRPr="00566802">
        <w:rPr>
          <w:rFonts w:asciiTheme="minorHAnsi" w:eastAsia="Batang" w:hAnsiTheme="minorHAnsi" w:cstheme="minorHAnsi"/>
          <w:b/>
          <w:lang w:eastAsia="ko-KR"/>
        </w:rPr>
        <w:t xml:space="preserve"> </w:t>
      </w:r>
      <w:proofErr w:type="spellStart"/>
      <w:r w:rsidR="00044076" w:rsidRPr="00566802">
        <w:rPr>
          <w:rFonts w:asciiTheme="minorHAnsi" w:eastAsia="Batang" w:hAnsiTheme="minorHAnsi" w:cstheme="minorHAnsi"/>
          <w:b/>
          <w:lang w:val="en-US" w:eastAsia="ko-KR"/>
        </w:rPr>
        <w:t>kepeafilia</w:t>
      </w:r>
      <w:r w:rsidR="00566802" w:rsidRPr="00566802">
        <w:rPr>
          <w:rFonts w:asciiTheme="minorHAnsi" w:eastAsia="Batang" w:hAnsiTheme="minorHAnsi" w:cstheme="minorHAnsi"/>
          <w:b/>
          <w:lang w:val="en-US" w:eastAsia="ko-KR"/>
        </w:rPr>
        <w:t>thesp</w:t>
      </w:r>
      <w:proofErr w:type="spellEnd"/>
      <w:r w:rsidR="00044076" w:rsidRPr="00566802">
        <w:rPr>
          <w:rFonts w:asciiTheme="minorHAnsi" w:eastAsia="Batang" w:hAnsiTheme="minorHAnsi" w:cstheme="minorHAnsi"/>
          <w:b/>
          <w:lang w:eastAsia="ko-KR"/>
        </w:rPr>
        <w:t>@</w:t>
      </w:r>
      <w:proofErr w:type="spellStart"/>
      <w:r w:rsidR="00044076" w:rsidRPr="00566802">
        <w:rPr>
          <w:rFonts w:asciiTheme="minorHAnsi" w:eastAsia="Batang" w:hAnsiTheme="minorHAnsi" w:cstheme="minorHAnsi"/>
          <w:b/>
          <w:lang w:val="en-US" w:eastAsia="ko-KR"/>
        </w:rPr>
        <w:t>gmail</w:t>
      </w:r>
      <w:proofErr w:type="spellEnd"/>
      <w:r w:rsidR="00044076" w:rsidRPr="00566802">
        <w:rPr>
          <w:rFonts w:asciiTheme="minorHAnsi" w:eastAsia="Batang" w:hAnsiTheme="minorHAnsi" w:cstheme="minorHAnsi"/>
          <w:b/>
          <w:lang w:eastAsia="ko-KR"/>
        </w:rPr>
        <w:t>.</w:t>
      </w:r>
      <w:r w:rsidR="00044076" w:rsidRPr="00566802">
        <w:rPr>
          <w:rFonts w:asciiTheme="minorHAnsi" w:eastAsia="Batang" w:hAnsiTheme="minorHAnsi" w:cstheme="minorHAnsi"/>
          <w:b/>
          <w:lang w:val="en-US" w:eastAsia="ko-KR"/>
        </w:rPr>
        <w:t>com</w:t>
      </w:r>
    </w:p>
    <w:p w:rsidR="002D4246" w:rsidRPr="00566802" w:rsidRDefault="002D4246" w:rsidP="00566802">
      <w:pPr>
        <w:spacing w:line="360" w:lineRule="auto"/>
        <w:jc w:val="both"/>
        <w:outlineLvl w:val="6"/>
        <w:rPr>
          <w:rFonts w:asciiTheme="minorHAnsi" w:eastAsia="Batang" w:hAnsiTheme="minorHAnsi" w:cstheme="minorHAnsi"/>
          <w:b/>
          <w:lang w:eastAsia="ko-KR"/>
        </w:rPr>
      </w:pPr>
      <w:r w:rsidRPr="00566802">
        <w:rPr>
          <w:rFonts w:asciiTheme="minorHAnsi" w:eastAsia="Batang" w:hAnsiTheme="minorHAnsi" w:cstheme="minorHAnsi"/>
          <w:lang w:eastAsia="ko-KR"/>
        </w:rPr>
        <w:t xml:space="preserve"> Προθεσμία υποβολής αίτησης είναι η  </w:t>
      </w:r>
      <w:r w:rsidRPr="00566802">
        <w:rPr>
          <w:rFonts w:asciiTheme="minorHAnsi" w:eastAsia="Batang" w:hAnsiTheme="minorHAnsi" w:cstheme="minorHAnsi"/>
          <w:b/>
          <w:lang w:eastAsia="ko-KR"/>
        </w:rPr>
        <w:t>2</w:t>
      </w:r>
      <w:r w:rsidR="00035A87">
        <w:rPr>
          <w:rFonts w:asciiTheme="minorHAnsi" w:eastAsia="Batang" w:hAnsiTheme="minorHAnsi" w:cstheme="minorHAnsi"/>
          <w:b/>
          <w:lang w:eastAsia="ko-KR"/>
        </w:rPr>
        <w:t>7</w:t>
      </w:r>
      <w:r w:rsidRPr="00566802">
        <w:rPr>
          <w:rFonts w:asciiTheme="minorHAnsi" w:eastAsia="Batang" w:hAnsiTheme="minorHAnsi" w:cstheme="minorHAnsi"/>
          <w:b/>
          <w:lang w:eastAsia="ko-KR"/>
        </w:rPr>
        <w:t>/</w:t>
      </w:r>
      <w:r w:rsidR="004F2D82" w:rsidRPr="00566802">
        <w:rPr>
          <w:rFonts w:asciiTheme="minorHAnsi" w:eastAsia="Batang" w:hAnsiTheme="minorHAnsi" w:cstheme="minorHAnsi"/>
          <w:b/>
          <w:lang w:eastAsia="ko-KR"/>
        </w:rPr>
        <w:t>09</w:t>
      </w:r>
      <w:r w:rsidRPr="00566802">
        <w:rPr>
          <w:rFonts w:asciiTheme="minorHAnsi" w:eastAsia="Batang" w:hAnsiTheme="minorHAnsi" w:cstheme="minorHAnsi"/>
          <w:b/>
          <w:lang w:eastAsia="ko-KR"/>
        </w:rPr>
        <w:t>/2024</w:t>
      </w:r>
      <w:r w:rsidR="00035A87">
        <w:rPr>
          <w:rFonts w:asciiTheme="minorHAnsi" w:eastAsia="Batang" w:hAnsiTheme="minorHAnsi" w:cstheme="minorHAnsi"/>
          <w:b/>
          <w:lang w:eastAsia="ko-KR"/>
        </w:rPr>
        <w:t xml:space="preserve"> έως τις 11:00 </w:t>
      </w:r>
      <w:proofErr w:type="spellStart"/>
      <w:r w:rsidR="00035A87">
        <w:rPr>
          <w:rFonts w:asciiTheme="minorHAnsi" w:eastAsia="Batang" w:hAnsiTheme="minorHAnsi" w:cstheme="minorHAnsi"/>
          <w:b/>
          <w:lang w:eastAsia="ko-KR"/>
        </w:rPr>
        <w:t>π.μ</w:t>
      </w:r>
      <w:proofErr w:type="spellEnd"/>
      <w:r w:rsidR="00035A87">
        <w:rPr>
          <w:rFonts w:asciiTheme="minorHAnsi" w:eastAsia="Batang" w:hAnsiTheme="minorHAnsi" w:cstheme="minorHAnsi"/>
          <w:b/>
          <w:lang w:eastAsia="ko-KR"/>
        </w:rPr>
        <w:t>.</w:t>
      </w:r>
    </w:p>
    <w:p w:rsidR="002D4246" w:rsidRPr="00566802" w:rsidRDefault="00566802" w:rsidP="00566802">
      <w:pPr>
        <w:spacing w:line="360" w:lineRule="auto"/>
        <w:jc w:val="both"/>
        <w:outlineLvl w:val="6"/>
        <w:rPr>
          <w:rFonts w:asciiTheme="minorHAnsi" w:eastAsia="Batang" w:hAnsiTheme="minorHAnsi" w:cstheme="minorHAnsi"/>
          <w:lang w:eastAsia="ko-KR"/>
        </w:rPr>
      </w:pPr>
      <w:r w:rsidRPr="00566802">
        <w:rPr>
          <w:rFonts w:asciiTheme="minorHAnsi" w:eastAsia="Batang" w:hAnsiTheme="minorHAnsi" w:cstheme="minorHAnsi"/>
          <w:lang w:eastAsia="ko-KR"/>
        </w:rPr>
        <w:t>Επισημαίνεται ότι ίσως υπάρξει διαφοροποίηση στο πρόγραμμα λόγω καιρικών συνθηκών. Απαραίτητη όμως η ανάλογη ένδυση-υπόδηση για τις εξορμήσεις στα πεδία δράσεων.</w:t>
      </w:r>
    </w:p>
    <w:p w:rsidR="00FA22EF" w:rsidRPr="00566802" w:rsidRDefault="00FA22EF" w:rsidP="00566802">
      <w:pPr>
        <w:spacing w:line="360" w:lineRule="auto"/>
        <w:jc w:val="both"/>
        <w:outlineLvl w:val="6"/>
        <w:rPr>
          <w:rFonts w:asciiTheme="minorHAnsi" w:eastAsia="Batang" w:hAnsiTheme="minorHAnsi" w:cstheme="minorHAnsi"/>
          <w:lang w:eastAsia="ko-KR"/>
        </w:rPr>
      </w:pPr>
    </w:p>
    <w:p w:rsidR="00882BC9" w:rsidRDefault="00FA22EF" w:rsidP="00035A87">
      <w:pPr>
        <w:spacing w:line="360" w:lineRule="auto"/>
        <w:jc w:val="both"/>
        <w:outlineLvl w:val="6"/>
        <w:rPr>
          <w:rFonts w:ascii="TimesNewRomanPS-BoldMT" w:eastAsia="Calibri" w:hAnsi="TimesNewRomanPS-BoldMT" w:cs="TimesNewRomanPS-BoldMT"/>
          <w:b/>
          <w:bCs/>
        </w:rPr>
      </w:pPr>
      <w:r>
        <w:rPr>
          <w:rFonts w:asciiTheme="minorHAnsi" w:eastAsia="Batang" w:hAnsiTheme="minorHAnsi"/>
          <w:lang w:eastAsia="ko-KR"/>
        </w:rPr>
        <w:t xml:space="preserve"> </w:t>
      </w:r>
      <w:r w:rsidR="00BE279A">
        <w:rPr>
          <w:rFonts w:ascii="TimesNewRomanPS-BoldMT" w:eastAsia="Calibri" w:hAnsi="TimesNewRomanPS-BoldMT" w:cs="TimesNewRomanPS-BoldMT"/>
          <w:b/>
          <w:bCs/>
        </w:rPr>
        <w:t>ΠΡΟΓΡΑΜΜΑ</w:t>
      </w:r>
    </w:p>
    <w:p w:rsidR="00882BC9" w:rsidRDefault="00D73350" w:rsidP="00D73350">
      <w:pPr>
        <w:tabs>
          <w:tab w:val="left" w:pos="1875"/>
        </w:tabs>
        <w:rPr>
          <w:rFonts w:ascii="TimesNewRomanPS-BoldMT" w:eastAsia="Calibri" w:hAnsi="TimesNewRomanPS-BoldMT" w:cs="TimesNewRomanPS-BoldMT"/>
          <w:b/>
          <w:bCs/>
        </w:rPr>
      </w:pPr>
      <w:r>
        <w:rPr>
          <w:rFonts w:ascii="TimesNewRomanPS-BoldMT" w:eastAsia="Calibri" w:hAnsi="TimesNewRomanPS-BoldMT" w:cs="TimesNewRomanPS-BoldMT"/>
          <w:b/>
          <w:bCs/>
        </w:rPr>
        <w:tab/>
      </w:r>
    </w:p>
    <w:p w:rsidR="00882BC9" w:rsidRDefault="00F23D80">
      <w:pPr>
        <w:rPr>
          <w:rFonts w:ascii="TimesNewRomanPS-BoldMT" w:eastAsia="Calibri" w:hAnsi="TimesNewRomanPS-BoldMT" w:cs="TimesNewRomanPS-BoldMT"/>
          <w:b/>
          <w:bCs/>
        </w:rPr>
      </w:pPr>
      <w:r>
        <w:rPr>
          <w:rFonts w:ascii="TimesNewRomanPS-BoldMT" w:eastAsia="Calibri" w:hAnsi="TimesNewRomanPS-BoldMT" w:cs="TimesNewRomanPS-BoldMT"/>
          <w:b/>
          <w:bCs/>
        </w:rPr>
        <w:t xml:space="preserve">ΘΕΜΑ: </w:t>
      </w:r>
      <w:r w:rsidRPr="00F23D80">
        <w:rPr>
          <w:rFonts w:ascii="TimesNewRomanPS-BoldMT" w:eastAsia="Calibri" w:hAnsi="TimesNewRomanPS-BoldMT" w:cs="TimesNewRomanPS-BoldMT"/>
          <w:b/>
          <w:bCs/>
        </w:rPr>
        <w:t xml:space="preserve"> </w:t>
      </w:r>
      <w:r>
        <w:rPr>
          <w:rFonts w:ascii="TimesNewRomanPS-BoldMT" w:eastAsia="Calibri" w:hAnsi="TimesNewRomanPS-BoldMT" w:cs="TimesNewRomanPS-BoldMT"/>
          <w:b/>
          <w:bCs/>
        </w:rPr>
        <w:t xml:space="preserve">Μνημειακό πολιτιστικό απόθεμα στην περιοχή των </w:t>
      </w:r>
      <w:r w:rsidR="00035A87">
        <w:rPr>
          <w:rFonts w:ascii="TimesNewRomanPS-BoldMT" w:eastAsia="Calibri" w:hAnsi="TimesNewRomanPS-BoldMT" w:cs="TimesNewRomanPS-BoldMT"/>
          <w:b/>
          <w:bCs/>
        </w:rPr>
        <w:t>Δ</w:t>
      </w:r>
      <w:r>
        <w:rPr>
          <w:rFonts w:ascii="TimesNewRomanPS-BoldMT" w:eastAsia="Calibri" w:hAnsi="TimesNewRomanPS-BoldMT" w:cs="TimesNewRomanPS-BoldMT"/>
          <w:b/>
          <w:bCs/>
        </w:rPr>
        <w:t xml:space="preserve">ήμων </w:t>
      </w:r>
      <w:proofErr w:type="spellStart"/>
      <w:r w:rsidR="00044076">
        <w:rPr>
          <w:rFonts w:ascii="TimesNewRomanPS-BoldMT" w:eastAsia="Calibri" w:hAnsi="TimesNewRomanPS-BoldMT" w:cs="TimesNewRomanPS-BoldMT"/>
          <w:b/>
          <w:bCs/>
        </w:rPr>
        <w:t>Φοινικίου</w:t>
      </w:r>
      <w:proofErr w:type="spellEnd"/>
      <w:r>
        <w:rPr>
          <w:rFonts w:ascii="TimesNewRomanPS-BoldMT" w:eastAsia="Calibri" w:hAnsi="TimesNewRomanPS-BoldMT" w:cs="TimesNewRomanPS-BoldMT"/>
          <w:b/>
          <w:bCs/>
        </w:rPr>
        <w:t xml:space="preserve">, </w:t>
      </w:r>
      <w:r w:rsidR="002C4394">
        <w:rPr>
          <w:rFonts w:ascii="TimesNewRomanPS-BoldMT" w:eastAsia="Calibri" w:hAnsi="TimesNewRomanPS-BoldMT" w:cs="TimesNewRomanPS-BoldMT"/>
          <w:b/>
          <w:bCs/>
        </w:rPr>
        <w:t xml:space="preserve">  </w:t>
      </w:r>
      <w:r>
        <w:rPr>
          <w:rFonts w:ascii="TimesNewRomanPS-BoldMT" w:eastAsia="Calibri" w:hAnsi="TimesNewRomanPS-BoldMT" w:cs="TimesNewRomanPS-BoldMT"/>
          <w:b/>
          <w:bCs/>
        </w:rPr>
        <w:t xml:space="preserve">     Αγίων Σαράντα και Χιμάρας.</w:t>
      </w:r>
      <w:r w:rsidR="002C4394">
        <w:rPr>
          <w:rFonts w:ascii="TimesNewRomanPS-BoldMT" w:eastAsia="Calibri" w:hAnsi="TimesNewRomanPS-BoldMT" w:cs="TimesNewRomanPS-BoldMT"/>
          <w:b/>
          <w:bCs/>
        </w:rPr>
        <w:t xml:space="preserve">         </w:t>
      </w:r>
    </w:p>
    <w:p w:rsidR="00882BC9" w:rsidRDefault="00882BC9">
      <w:pPr>
        <w:rPr>
          <w:rFonts w:ascii="TimesNewRomanPS-BoldMT" w:eastAsia="Calibri" w:hAnsi="TimesNewRomanPS-BoldMT" w:cs="TimesNewRomanPS-BoldMT"/>
          <w:b/>
          <w:bCs/>
        </w:rPr>
      </w:pPr>
    </w:p>
    <w:p w:rsidR="00882BC9" w:rsidRDefault="00AB4B3B">
      <w:pPr>
        <w:rPr>
          <w:rFonts w:ascii="TimesNewRomanPS-BoldMT" w:eastAsia="Calibri" w:hAnsi="TimesNewRomanPS-BoldMT" w:cs="TimesNewRomanPS-BoldMT"/>
          <w:b/>
          <w:bCs/>
          <w:u w:val="single"/>
        </w:rPr>
      </w:pPr>
      <w:r>
        <w:rPr>
          <w:rFonts w:ascii="TimesNewRomanPS-BoldMT" w:eastAsia="Calibri" w:hAnsi="TimesNewRomanPS-BoldMT" w:cs="TimesNewRomanPS-BoldMT"/>
          <w:b/>
          <w:bCs/>
          <w:u w:val="single"/>
        </w:rPr>
        <w:t xml:space="preserve">Σάββατο </w:t>
      </w:r>
      <w:r w:rsidR="00825142">
        <w:rPr>
          <w:rFonts w:ascii="TimesNewRomanPS-BoldMT" w:eastAsia="Calibri" w:hAnsi="TimesNewRomanPS-BoldMT" w:cs="TimesNewRomanPS-BoldMT"/>
          <w:b/>
          <w:bCs/>
          <w:u w:val="single"/>
        </w:rPr>
        <w:t xml:space="preserve"> </w:t>
      </w:r>
      <w:r>
        <w:rPr>
          <w:rFonts w:ascii="TimesNewRomanPS-BoldMT" w:eastAsia="Calibri" w:hAnsi="TimesNewRomanPS-BoldMT" w:cs="TimesNewRomanPS-BoldMT"/>
          <w:b/>
          <w:bCs/>
          <w:u w:val="single"/>
        </w:rPr>
        <w:t>26</w:t>
      </w:r>
      <w:r w:rsidR="00825142">
        <w:rPr>
          <w:rFonts w:ascii="TimesNewRomanPS-BoldMT" w:eastAsia="Calibri" w:hAnsi="TimesNewRomanPS-BoldMT" w:cs="TimesNewRomanPS-BoldMT"/>
          <w:b/>
          <w:bCs/>
          <w:u w:val="single"/>
        </w:rPr>
        <w:t>/</w:t>
      </w:r>
      <w:r>
        <w:rPr>
          <w:rFonts w:ascii="TimesNewRomanPS-BoldMT" w:eastAsia="Calibri" w:hAnsi="TimesNewRomanPS-BoldMT" w:cs="TimesNewRomanPS-BoldMT"/>
          <w:b/>
          <w:bCs/>
          <w:u w:val="single"/>
        </w:rPr>
        <w:t>10</w:t>
      </w:r>
      <w:r w:rsidR="002C4394">
        <w:rPr>
          <w:rFonts w:ascii="TimesNewRomanPS-BoldMT" w:eastAsia="Calibri" w:hAnsi="TimesNewRomanPS-BoldMT" w:cs="TimesNewRomanPS-BoldMT"/>
          <w:b/>
          <w:bCs/>
          <w:u w:val="single"/>
        </w:rPr>
        <w:t>/2024</w:t>
      </w:r>
    </w:p>
    <w:p w:rsidR="00882BC9" w:rsidRDefault="00882BC9">
      <w:pPr>
        <w:rPr>
          <w:rFonts w:ascii="TimesNewRomanPS-BoldMT" w:eastAsia="Calibri" w:hAnsi="TimesNewRomanPS-BoldMT" w:cs="TimesNewRomanPS-BoldMT"/>
          <w:b/>
          <w:bCs/>
        </w:rPr>
      </w:pPr>
    </w:p>
    <w:p w:rsidR="00882BC9" w:rsidRDefault="00F23D80">
      <w:pPr>
        <w:rPr>
          <w:rFonts w:ascii="TimesNewRomanPS-BoldMT" w:eastAsia="Calibri" w:hAnsi="TimesNewRomanPS-BoldMT" w:cs="TimesNewRomanPS-BoldMT"/>
          <w:b/>
          <w:bCs/>
        </w:rPr>
      </w:pPr>
      <w:r>
        <w:rPr>
          <w:rFonts w:ascii="TimesNewRomanPS-BoldMT" w:eastAsia="Calibri" w:hAnsi="TimesNewRomanPS-BoldMT" w:cs="TimesNewRomanPS-BoldMT"/>
          <w:b/>
          <w:bCs/>
        </w:rPr>
        <w:t>Ώρα Αναχώρησης</w:t>
      </w:r>
      <w:r w:rsidR="002C4394">
        <w:rPr>
          <w:rFonts w:ascii="TimesNewRomanPS-BoldMT" w:eastAsia="Calibri" w:hAnsi="TimesNewRomanPS-BoldMT" w:cs="TimesNewRomanPS-BoldMT"/>
          <w:b/>
          <w:bCs/>
        </w:rPr>
        <w:t>:</w:t>
      </w:r>
      <w:r>
        <w:rPr>
          <w:rFonts w:ascii="TimesNewRomanPS-BoldMT" w:eastAsia="Calibri" w:hAnsi="TimesNewRomanPS-BoldMT" w:cs="TimesNewRomanPS-BoldMT"/>
          <w:b/>
          <w:bCs/>
        </w:rPr>
        <w:t xml:space="preserve">  11:00 </w:t>
      </w:r>
      <w:r w:rsidRPr="00BE279A">
        <w:rPr>
          <w:rFonts w:ascii="TimesNewRomanPS-BoldMT" w:eastAsia="Calibri" w:hAnsi="TimesNewRomanPS-BoldMT" w:cs="TimesNewRomanPS-BoldMT"/>
          <w:bCs/>
        </w:rPr>
        <w:t xml:space="preserve">Ξενοδοχείο </w:t>
      </w:r>
      <w:proofErr w:type="spellStart"/>
      <w:r w:rsidRPr="00BE279A">
        <w:rPr>
          <w:rFonts w:ascii="TimesNewRomanPS-BoldMT" w:eastAsia="Calibri" w:hAnsi="TimesNewRomanPS-BoldMT" w:cs="TimesNewRomanPS-BoldMT"/>
          <w:bCs/>
        </w:rPr>
        <w:t>Αντζέλικα</w:t>
      </w:r>
      <w:proofErr w:type="spellEnd"/>
      <w:r w:rsidR="00BE279A" w:rsidRPr="00BE279A">
        <w:rPr>
          <w:rFonts w:ascii="TimesNewRomanPS-BoldMT" w:eastAsia="Calibri" w:hAnsi="TimesNewRomanPS-BoldMT" w:cs="TimesNewRomanPS-BoldMT"/>
          <w:bCs/>
        </w:rPr>
        <w:t xml:space="preserve"> , αρχή Ηγουμενίτσας αρκετός </w:t>
      </w:r>
      <w:r w:rsidR="00044076" w:rsidRPr="00BE279A">
        <w:rPr>
          <w:rFonts w:ascii="TimesNewRomanPS-BoldMT" w:eastAsia="Calibri" w:hAnsi="TimesNewRomanPS-BoldMT" w:cs="TimesNewRomanPS-BoldMT"/>
          <w:bCs/>
        </w:rPr>
        <w:t>χώρος</w:t>
      </w:r>
      <w:r w:rsidR="00BE279A" w:rsidRPr="00BE279A">
        <w:rPr>
          <w:rFonts w:ascii="TimesNewRomanPS-BoldMT" w:eastAsia="Calibri" w:hAnsi="TimesNewRomanPS-BoldMT" w:cs="TimesNewRomanPS-BoldMT"/>
          <w:bCs/>
        </w:rPr>
        <w:t xml:space="preserve">  για στάθμευση των αυτοκινήτων.</w:t>
      </w:r>
      <w:r w:rsidR="00BE279A">
        <w:rPr>
          <w:rFonts w:ascii="TimesNewRomanPS-BoldMT" w:eastAsia="Calibri" w:hAnsi="TimesNewRomanPS-BoldMT" w:cs="TimesNewRomanPS-BoldMT"/>
          <w:b/>
          <w:bCs/>
        </w:rPr>
        <w:t xml:space="preserve"> </w:t>
      </w:r>
    </w:p>
    <w:p w:rsidR="00882BC9" w:rsidRPr="00F92CC4" w:rsidRDefault="002C4394">
      <w:pPr>
        <w:rPr>
          <w:rFonts w:ascii="TimesNewRomanPSMT" w:eastAsia="Calibri" w:hAnsi="TimesNewRomanPSMT" w:cs="TimesNewRomanPSMT"/>
        </w:rPr>
      </w:pPr>
      <w:r>
        <w:rPr>
          <w:rFonts w:ascii="TimesNewRomanPS-BoldMT" w:eastAsia="Calibri" w:hAnsi="TimesNewRomanPS-BoldMT" w:cs="TimesNewRomanPS-BoldMT"/>
          <w:b/>
          <w:bCs/>
        </w:rPr>
        <w:t>1</w:t>
      </w:r>
      <w:r w:rsidR="00F23D80">
        <w:rPr>
          <w:rFonts w:ascii="TimesNewRomanPS-BoldMT" w:eastAsia="Calibri" w:hAnsi="TimesNewRomanPS-BoldMT" w:cs="TimesNewRomanPS-BoldMT"/>
          <w:b/>
          <w:bCs/>
        </w:rPr>
        <w:t>1: 45</w:t>
      </w:r>
      <w:r w:rsidR="00F92CC4">
        <w:rPr>
          <w:rFonts w:ascii="TimesNewRomanPS-BoldMT" w:eastAsia="Calibri" w:hAnsi="TimesNewRomanPS-BoldMT" w:cs="TimesNewRomanPS-BoldMT"/>
          <w:b/>
          <w:bCs/>
        </w:rPr>
        <w:t xml:space="preserve"> -  13:30</w:t>
      </w:r>
      <w:r w:rsidR="00F23D80">
        <w:rPr>
          <w:rFonts w:ascii="TimesNewRomanPS-BoldMT" w:eastAsia="Calibri" w:hAnsi="TimesNewRomanPS-BoldMT" w:cs="TimesNewRomanPS-BoldMT"/>
          <w:b/>
          <w:bCs/>
        </w:rPr>
        <w:t xml:space="preserve">  Αρχαιολογικός χώρος </w:t>
      </w:r>
      <w:proofErr w:type="spellStart"/>
      <w:r w:rsidR="00F23D80">
        <w:rPr>
          <w:rFonts w:ascii="TimesNewRomanPS-BoldMT" w:eastAsia="Calibri" w:hAnsi="TimesNewRomanPS-BoldMT" w:cs="TimesNewRomanPS-BoldMT"/>
          <w:b/>
          <w:bCs/>
        </w:rPr>
        <w:t>Βουρθωτού</w:t>
      </w:r>
      <w:proofErr w:type="spellEnd"/>
      <w:r w:rsidR="00F23D80">
        <w:rPr>
          <w:rFonts w:ascii="TimesNewRomanPS-BoldMT" w:eastAsia="Calibri" w:hAnsi="TimesNewRomanPS-BoldMT" w:cs="TimesNewRomanPS-BoldMT"/>
          <w:b/>
          <w:bCs/>
        </w:rPr>
        <w:t xml:space="preserve"> </w:t>
      </w:r>
      <w:r w:rsidR="00F92CC4">
        <w:rPr>
          <w:rFonts w:ascii="TimesNewRomanPS-BoldMT" w:eastAsia="Calibri" w:hAnsi="TimesNewRomanPS-BoldMT" w:cs="TimesNewRomanPS-BoldMT"/>
          <w:b/>
          <w:bCs/>
        </w:rPr>
        <w:t xml:space="preserve">,  μνημείο </w:t>
      </w:r>
      <w:r w:rsidR="00DD36A7">
        <w:rPr>
          <w:rFonts w:ascii="TimesNewRomanPS-BoldMT" w:eastAsia="Calibri" w:hAnsi="TimesNewRomanPS-BoldMT" w:cs="TimesNewRomanPS-BoldMT"/>
          <w:b/>
          <w:bCs/>
        </w:rPr>
        <w:t xml:space="preserve">παγκόσμιας </w:t>
      </w:r>
      <w:r w:rsidR="00F92CC4">
        <w:rPr>
          <w:rFonts w:ascii="TimesNewRomanPS-BoldMT" w:eastAsia="Calibri" w:hAnsi="TimesNewRomanPS-BoldMT" w:cs="TimesNewRomanPS-BoldMT"/>
          <w:b/>
          <w:bCs/>
        </w:rPr>
        <w:t xml:space="preserve">πολιτιστικής κληρονομιάς </w:t>
      </w:r>
      <w:r w:rsidR="00F92CC4">
        <w:rPr>
          <w:rFonts w:ascii="TimesNewRomanPS-BoldMT" w:eastAsia="Calibri" w:hAnsi="TimesNewRomanPS-BoldMT" w:cs="TimesNewRomanPS-BoldMT"/>
          <w:b/>
          <w:bCs/>
          <w:lang w:val="en-US"/>
        </w:rPr>
        <w:t>UNESCO</w:t>
      </w:r>
      <w:r w:rsidR="00F92CC4" w:rsidRPr="00F92CC4">
        <w:rPr>
          <w:rFonts w:ascii="TimesNewRomanPS-BoldMT" w:eastAsia="Calibri" w:hAnsi="TimesNewRomanPS-BoldMT" w:cs="TimesNewRomanPS-BoldMT"/>
          <w:b/>
          <w:bCs/>
        </w:rPr>
        <w:t xml:space="preserve">,  </w:t>
      </w:r>
      <w:r w:rsidR="00F92CC4" w:rsidRPr="008920C1">
        <w:rPr>
          <w:rFonts w:ascii="TimesNewRomanPS-BoldMT" w:eastAsia="Calibri" w:hAnsi="TimesNewRomanPS-BoldMT" w:cs="TimesNewRomanPS-BoldMT"/>
        </w:rPr>
        <w:t>περιήγηση από τον αρχαιολόγο</w:t>
      </w:r>
      <w:r w:rsidR="00F92CC4">
        <w:rPr>
          <w:rFonts w:ascii="TimesNewRomanPS-BoldMT" w:eastAsia="Calibri" w:hAnsi="TimesNewRomanPS-BoldMT" w:cs="TimesNewRomanPS-BoldMT"/>
          <w:b/>
          <w:bCs/>
        </w:rPr>
        <w:t xml:space="preserve"> </w:t>
      </w:r>
      <w:r w:rsidR="00DD36A7">
        <w:rPr>
          <w:rFonts w:ascii="TimesNewRomanPS-BoldMT" w:eastAsia="Calibri" w:hAnsi="TimesNewRomanPS-BoldMT" w:cs="TimesNewRomanPS-BoldMT"/>
          <w:b/>
          <w:bCs/>
        </w:rPr>
        <w:t xml:space="preserve"> </w:t>
      </w:r>
      <w:r w:rsidR="00F92CC4">
        <w:rPr>
          <w:rFonts w:ascii="TimesNewRomanPS-BoldMT" w:eastAsia="Calibri" w:hAnsi="TimesNewRomanPS-BoldMT" w:cs="TimesNewRomanPS-BoldMT"/>
          <w:b/>
          <w:bCs/>
        </w:rPr>
        <w:t>Στέφανο Βασιλε</w:t>
      </w:r>
      <w:r w:rsidR="00035A87">
        <w:rPr>
          <w:rFonts w:ascii="TimesNewRomanPS-BoldMT" w:eastAsia="Calibri" w:hAnsi="TimesNewRomanPS-BoldMT" w:cs="TimesNewRomanPS-BoldMT"/>
          <w:b/>
          <w:bCs/>
        </w:rPr>
        <w:t>ι</w:t>
      </w:r>
      <w:r w:rsidR="00F92CC4">
        <w:rPr>
          <w:rFonts w:ascii="TimesNewRomanPS-BoldMT" w:eastAsia="Calibri" w:hAnsi="TimesNewRomanPS-BoldMT" w:cs="TimesNewRomanPS-BoldMT"/>
          <w:b/>
          <w:bCs/>
        </w:rPr>
        <w:t>άδη</w:t>
      </w:r>
      <w:r w:rsidR="00035A87">
        <w:rPr>
          <w:rFonts w:ascii="TimesNewRomanPS-BoldMT" w:eastAsia="Calibri" w:hAnsi="TimesNewRomanPS-BoldMT" w:cs="TimesNewRomanPS-BoldMT"/>
          <w:b/>
          <w:bCs/>
        </w:rPr>
        <w:t>.</w:t>
      </w:r>
    </w:p>
    <w:p w:rsidR="00882BC9" w:rsidRDefault="00F92CC4">
      <w:pPr>
        <w:rPr>
          <w:rFonts w:ascii="TimesNewRomanPSMT" w:eastAsia="Calibri" w:hAnsi="TimesNewRomanPSMT" w:cs="TimesNewRomanPSMT"/>
        </w:rPr>
      </w:pPr>
      <w:r>
        <w:rPr>
          <w:rFonts w:ascii="TimesNewRomanPS-BoldMT" w:eastAsia="Calibri" w:hAnsi="TimesNewRomanPS-BoldMT" w:cs="TimesNewRomanPS-BoldMT"/>
          <w:b/>
          <w:bCs/>
        </w:rPr>
        <w:t>13:30-14:1</w:t>
      </w:r>
      <w:r w:rsidR="002C4394">
        <w:rPr>
          <w:rFonts w:ascii="TimesNewRomanPS-BoldMT" w:eastAsia="Calibri" w:hAnsi="TimesNewRomanPS-BoldMT" w:cs="TimesNewRomanPS-BoldMT"/>
          <w:b/>
          <w:bCs/>
        </w:rPr>
        <w:t xml:space="preserve">0 </w:t>
      </w:r>
      <w:r>
        <w:rPr>
          <w:rFonts w:ascii="TimesNewRomanPS-BoldMT" w:eastAsia="Calibri" w:hAnsi="TimesNewRomanPS-BoldMT" w:cs="TimesNewRomanPS-BoldMT"/>
          <w:b/>
          <w:bCs/>
        </w:rPr>
        <w:t xml:space="preserve">Μονή Δέματος Αγ. Γεωργίου </w:t>
      </w:r>
      <w:r>
        <w:rPr>
          <w:rFonts w:ascii="TimesNewRomanPSMT" w:eastAsia="Calibri" w:hAnsi="TimesNewRomanPSMT" w:cs="TimesNewRomanPSMT"/>
        </w:rPr>
        <w:t xml:space="preserve">, </w:t>
      </w:r>
      <w:r w:rsidR="002C4394">
        <w:rPr>
          <w:rFonts w:ascii="TimesNewRomanPS-BoldMT" w:eastAsia="Calibri" w:hAnsi="TimesNewRomanPS-BoldMT" w:cs="TimesNewRomanPS-BoldMT"/>
          <w:b/>
          <w:bCs/>
        </w:rPr>
        <w:t xml:space="preserve">Νικολάου Μάρκος </w:t>
      </w:r>
      <w:r w:rsidR="002C4394">
        <w:rPr>
          <w:rFonts w:ascii="TimesNewRomanPSMT" w:eastAsia="Calibri" w:hAnsi="TimesNewRomanPSMT" w:cs="TimesNewRomanPSMT"/>
        </w:rPr>
        <w:t xml:space="preserve">ΠΕ11, </w:t>
      </w:r>
      <w:proofErr w:type="spellStart"/>
      <w:r w:rsidR="002C4394">
        <w:rPr>
          <w:rFonts w:ascii="TimesNewRomanPSMT" w:eastAsia="Calibri" w:hAnsi="TimesNewRomanPSMT" w:cs="TimesNewRomanPSMT"/>
        </w:rPr>
        <w:t>MSc</w:t>
      </w:r>
      <w:proofErr w:type="spellEnd"/>
      <w:r w:rsidR="002C4394">
        <w:rPr>
          <w:rFonts w:ascii="TimesNewRomanPSMT" w:eastAsia="Calibri" w:hAnsi="TimesNewRomanPSMT" w:cs="TimesNewRomanPSMT"/>
        </w:rPr>
        <w:t>, Προϊστάμενος Κ.Ε.ΠΕ.Α Φιλιατών –</w:t>
      </w:r>
      <w:r>
        <w:rPr>
          <w:rFonts w:ascii="TimesNewRomanPSMT" w:eastAsia="Calibri" w:hAnsi="TimesNewRomanPSMT" w:cs="TimesNewRomanPSMT"/>
        </w:rPr>
        <w:t xml:space="preserve"> </w:t>
      </w:r>
      <w:r w:rsidR="002C4394">
        <w:rPr>
          <w:rFonts w:ascii="TimesNewRomanPSMT" w:eastAsia="Calibri" w:hAnsi="TimesNewRomanPSMT" w:cs="TimesNewRomanPSMT"/>
        </w:rPr>
        <w:t>Θεσπρωτίας.</w:t>
      </w:r>
    </w:p>
    <w:p w:rsidR="00882BC9" w:rsidRDefault="00F92CC4">
      <w:pPr>
        <w:rPr>
          <w:rFonts w:ascii="TimesNewRomanPSMT" w:eastAsia="Calibri" w:hAnsi="TimesNewRomanPSMT" w:cs="TimesNewRomanPSMT"/>
        </w:rPr>
      </w:pPr>
      <w:r>
        <w:rPr>
          <w:rFonts w:ascii="TimesNewRomanPS-BoldMT" w:eastAsia="Calibri" w:hAnsi="TimesNewRomanPS-BoldMT" w:cs="TimesNewRomanPS-BoldMT"/>
          <w:b/>
          <w:bCs/>
        </w:rPr>
        <w:t>14:10 -16:3</w:t>
      </w:r>
      <w:r w:rsidR="002C4394">
        <w:rPr>
          <w:rFonts w:ascii="TimesNewRomanPS-BoldMT" w:eastAsia="Calibri" w:hAnsi="TimesNewRomanPS-BoldMT" w:cs="TimesNewRomanPS-BoldMT"/>
          <w:b/>
          <w:bCs/>
        </w:rPr>
        <w:t xml:space="preserve">0 </w:t>
      </w:r>
      <w:r>
        <w:rPr>
          <w:rFonts w:ascii="TimesNewRomanPSMT" w:eastAsia="Calibri" w:hAnsi="TimesNewRomanPSMT" w:cs="TimesNewRomanPSMT"/>
        </w:rPr>
        <w:t xml:space="preserve"> Γεύμα  Αγ. Σαράντα.</w:t>
      </w:r>
    </w:p>
    <w:p w:rsidR="00DD36A7" w:rsidRDefault="00DD36A7">
      <w:pPr>
        <w:rPr>
          <w:rFonts w:ascii="TimesNewRomanPSMT" w:eastAsia="Calibri" w:hAnsi="TimesNewRomanPSMT" w:cs="TimesNewRomanPSMT"/>
        </w:rPr>
      </w:pPr>
      <w:r w:rsidRPr="00DD36A7">
        <w:rPr>
          <w:rFonts w:ascii="TimesNewRomanPSMT" w:eastAsia="Calibri" w:hAnsi="TimesNewRomanPSMT" w:cs="TimesNewRomanPSMT"/>
          <w:b/>
        </w:rPr>
        <w:t>16:30 – 17:30</w:t>
      </w:r>
      <w:r>
        <w:rPr>
          <w:rFonts w:ascii="TimesNewRomanPSMT" w:eastAsia="Calibri" w:hAnsi="TimesNewRomanPSMT" w:cs="TimesNewRomanPSMT"/>
        </w:rPr>
        <w:t xml:space="preserve">  Μετάβαση στην Ι.Μ Αγίων Σαράντα </w:t>
      </w:r>
      <w:proofErr w:type="spellStart"/>
      <w:r w:rsidRPr="00DD36A7">
        <w:rPr>
          <w:rFonts w:ascii="TimesNewRomanPSMT" w:eastAsia="Calibri" w:hAnsi="TimesNewRomanPSMT" w:cs="TimesNewRomanPSMT"/>
          <w:b/>
        </w:rPr>
        <w:t>Ζαφειράτης</w:t>
      </w:r>
      <w:proofErr w:type="spellEnd"/>
      <w:r w:rsidRPr="00DD36A7">
        <w:rPr>
          <w:rFonts w:ascii="TimesNewRomanPSMT" w:eastAsia="Calibri" w:hAnsi="TimesNewRomanPSMT" w:cs="TimesNewRomanPSMT"/>
          <w:b/>
        </w:rPr>
        <w:t xml:space="preserve"> Ευάγγελος</w:t>
      </w:r>
      <w:r>
        <w:rPr>
          <w:rFonts w:ascii="TimesNewRomanPSMT" w:eastAsia="Calibri" w:hAnsi="TimesNewRomanPSMT" w:cs="TimesNewRomanPSMT"/>
        </w:rPr>
        <w:t xml:space="preserve"> Ιστοριοδίφης - Συγγραφέας.</w:t>
      </w:r>
    </w:p>
    <w:p w:rsidR="00882BC9" w:rsidRDefault="009E7A89">
      <w:pPr>
        <w:rPr>
          <w:rFonts w:ascii="TimesNewRomanPSMT" w:eastAsia="Calibri" w:hAnsi="TimesNewRomanPSMT" w:cs="TimesNewRomanPSMT"/>
        </w:rPr>
      </w:pPr>
      <w:r>
        <w:rPr>
          <w:rFonts w:ascii="TimesNewRomanPS-BoldMT" w:eastAsia="Calibri" w:hAnsi="TimesNewRomanPS-BoldMT" w:cs="TimesNewRomanPS-BoldMT"/>
          <w:b/>
          <w:bCs/>
        </w:rPr>
        <w:t>17:30 -18:45</w:t>
      </w:r>
      <w:r w:rsidR="00DD36A7">
        <w:rPr>
          <w:rFonts w:ascii="TimesNewRomanPS-BoldMT" w:eastAsia="Calibri" w:hAnsi="TimesNewRomanPS-BoldMT" w:cs="TimesNewRomanPS-BoldMT"/>
          <w:b/>
          <w:bCs/>
        </w:rPr>
        <w:t xml:space="preserve">  </w:t>
      </w:r>
      <w:r w:rsidR="00DD36A7" w:rsidRPr="008920C1">
        <w:rPr>
          <w:rFonts w:ascii="TimesNewRomanPS-BoldMT" w:eastAsia="Calibri" w:hAnsi="TimesNewRomanPS-BoldMT" w:cs="TimesNewRomanPS-BoldMT"/>
        </w:rPr>
        <w:t>Στάση στο</w:t>
      </w:r>
      <w:r w:rsidR="00DD36A7">
        <w:rPr>
          <w:rFonts w:ascii="TimesNewRomanPS-BoldMT" w:eastAsia="Calibri" w:hAnsi="TimesNewRomanPS-BoldMT" w:cs="TimesNewRomanPS-BoldMT"/>
          <w:b/>
          <w:bCs/>
        </w:rPr>
        <w:t xml:space="preserve"> Κάστρο Πόρτο Παλέρμο</w:t>
      </w:r>
      <w:r>
        <w:rPr>
          <w:rFonts w:ascii="TimesNewRomanPS-BoldMT" w:eastAsia="Calibri" w:hAnsi="TimesNewRomanPS-BoldMT" w:cs="TimesNewRomanPS-BoldMT"/>
          <w:b/>
          <w:bCs/>
        </w:rPr>
        <w:t xml:space="preserve"> </w:t>
      </w:r>
      <w:r w:rsidR="008920C1" w:rsidRPr="008920C1">
        <w:rPr>
          <w:rFonts w:ascii="TimesNewRomanPS-BoldMT" w:eastAsia="Calibri" w:hAnsi="TimesNewRomanPS-BoldMT" w:cs="TimesNewRomanPS-BoldMT"/>
        </w:rPr>
        <w:t xml:space="preserve">προηγούμενη </w:t>
      </w:r>
      <w:r w:rsidRPr="008920C1">
        <w:rPr>
          <w:rFonts w:ascii="TimesNewRomanPS-BoldMT" w:eastAsia="Calibri" w:hAnsi="TimesNewRomanPS-BoldMT" w:cs="TimesNewRomanPS-BoldMT"/>
        </w:rPr>
        <w:t xml:space="preserve"> ονομασία</w:t>
      </w:r>
      <w:r>
        <w:rPr>
          <w:rFonts w:ascii="TimesNewRomanPS-BoldMT" w:eastAsia="Calibri" w:hAnsi="TimesNewRomanPS-BoldMT" w:cs="TimesNewRomanPS-BoldMT"/>
          <w:b/>
          <w:bCs/>
        </w:rPr>
        <w:t xml:space="preserve"> Πάνορμος</w:t>
      </w:r>
    </w:p>
    <w:p w:rsidR="00882BC9" w:rsidRDefault="009E7A89">
      <w:pPr>
        <w:rPr>
          <w:rFonts w:ascii="TimesNewRomanPSMT" w:eastAsia="Calibri" w:hAnsi="TimesNewRomanPSMT" w:cs="TimesNewRomanPSMT"/>
        </w:rPr>
      </w:pPr>
      <w:r>
        <w:rPr>
          <w:rFonts w:ascii="TimesNewRomanPS-BoldMT" w:eastAsia="Calibri" w:hAnsi="TimesNewRomanPS-BoldMT" w:cs="TimesNewRomanPS-BoldMT"/>
          <w:b/>
          <w:bCs/>
        </w:rPr>
        <w:t>18:45 –19:15</w:t>
      </w:r>
      <w:r w:rsidR="002C4394">
        <w:rPr>
          <w:rFonts w:ascii="TimesNewRomanPS-BoldMT" w:eastAsia="Calibri" w:hAnsi="TimesNewRomanPS-BoldMT" w:cs="TimesNewRomanPS-BoldMT"/>
          <w:b/>
          <w:bCs/>
        </w:rPr>
        <w:t xml:space="preserve"> </w:t>
      </w:r>
      <w:r>
        <w:rPr>
          <w:rFonts w:ascii="TimesNewRomanPSMT" w:eastAsia="Calibri" w:hAnsi="TimesNewRomanPSMT" w:cs="TimesNewRomanPSMT"/>
        </w:rPr>
        <w:t xml:space="preserve"> </w:t>
      </w:r>
      <w:r w:rsidR="00044076">
        <w:rPr>
          <w:rFonts w:ascii="TimesNewRomanPSMT" w:eastAsia="Calibri" w:hAnsi="TimesNewRomanPSMT" w:cs="TimesNewRomanPSMT"/>
        </w:rPr>
        <w:t>Μ</w:t>
      </w:r>
      <w:r>
        <w:rPr>
          <w:rFonts w:ascii="TimesNewRomanPSMT" w:eastAsia="Calibri" w:hAnsi="TimesNewRomanPSMT" w:cs="TimesNewRomanPSMT"/>
        </w:rPr>
        <w:t>ετάβαση και άφιξη στην Χιμάρα, στην πρώτη παραλία όπου και το Ξενοδοχείο.</w:t>
      </w:r>
    </w:p>
    <w:p w:rsidR="00882BC9" w:rsidRDefault="009E7A89">
      <w:pPr>
        <w:rPr>
          <w:rFonts w:ascii="TimesNewRomanPSMT" w:eastAsia="Calibri" w:hAnsi="TimesNewRomanPSMT" w:cs="TimesNewRomanPSMT"/>
        </w:rPr>
      </w:pPr>
      <w:r>
        <w:rPr>
          <w:rFonts w:ascii="TimesNewRomanPS-BoldMT" w:eastAsia="Calibri" w:hAnsi="TimesNewRomanPS-BoldMT" w:cs="TimesNewRomanPS-BoldMT"/>
          <w:b/>
          <w:bCs/>
        </w:rPr>
        <w:t>19: 15- 21:00 Τακτοποίηση στα δωμάτια</w:t>
      </w:r>
      <w:r w:rsidR="00A55FCC">
        <w:rPr>
          <w:rFonts w:ascii="TimesNewRomanPS-BoldMT" w:eastAsia="Calibri" w:hAnsi="TimesNewRomanPS-BoldMT" w:cs="TimesNewRomanPS-BoldMT"/>
          <w:b/>
          <w:bCs/>
        </w:rPr>
        <w:t>.</w:t>
      </w:r>
    </w:p>
    <w:p w:rsidR="00882BC9" w:rsidRPr="00825142" w:rsidRDefault="009E7A89">
      <w:pPr>
        <w:rPr>
          <w:rFonts w:ascii="TimesNewRomanPS-BoldMT" w:eastAsia="Calibri" w:hAnsi="TimesNewRomanPS-BoldMT" w:cs="TimesNewRomanPS-BoldMT"/>
          <w:b/>
          <w:bCs/>
        </w:rPr>
      </w:pPr>
      <w:r>
        <w:rPr>
          <w:rFonts w:ascii="TimesNewRomanPS-BoldMT" w:eastAsia="Calibri" w:hAnsi="TimesNewRomanPS-BoldMT" w:cs="TimesNewRomanPS-BoldMT"/>
          <w:b/>
          <w:bCs/>
        </w:rPr>
        <w:t>21:00   Δείπνο</w:t>
      </w:r>
    </w:p>
    <w:p w:rsidR="00882BC9" w:rsidRDefault="00882BC9">
      <w:pPr>
        <w:rPr>
          <w:rFonts w:ascii="TimesNewRomanPS-BoldMT" w:eastAsia="Calibri" w:hAnsi="TimesNewRomanPS-BoldMT" w:cs="TimesNewRomanPS-BoldMT"/>
          <w:b/>
          <w:bCs/>
        </w:rPr>
      </w:pPr>
    </w:p>
    <w:p w:rsidR="00A41578" w:rsidRDefault="00A41578">
      <w:pPr>
        <w:rPr>
          <w:rFonts w:ascii="TimesNewRomanPS-BoldMT" w:eastAsia="Calibri" w:hAnsi="TimesNewRomanPS-BoldMT" w:cs="TimesNewRomanPS-BoldMT"/>
          <w:b/>
          <w:bCs/>
        </w:rPr>
      </w:pPr>
    </w:p>
    <w:p w:rsidR="00A41578" w:rsidRDefault="00A41578">
      <w:pPr>
        <w:rPr>
          <w:rFonts w:ascii="TimesNewRomanPS-BoldMT" w:eastAsia="Calibri" w:hAnsi="TimesNewRomanPS-BoldMT" w:cs="TimesNewRomanPS-BoldMT"/>
          <w:b/>
          <w:bCs/>
        </w:rPr>
      </w:pPr>
    </w:p>
    <w:p w:rsidR="00044076" w:rsidRDefault="00044076">
      <w:pPr>
        <w:rPr>
          <w:rFonts w:ascii="TimesNewRomanPS-BoldMT" w:eastAsia="Calibri" w:hAnsi="TimesNewRomanPS-BoldMT" w:cs="TimesNewRomanPS-BoldMT"/>
          <w:b/>
          <w:bCs/>
          <w:u w:val="single"/>
        </w:rPr>
      </w:pPr>
    </w:p>
    <w:p w:rsidR="00044076" w:rsidRDefault="00044076">
      <w:pPr>
        <w:rPr>
          <w:rFonts w:ascii="TimesNewRomanPS-BoldMT" w:eastAsia="Calibri" w:hAnsi="TimesNewRomanPS-BoldMT" w:cs="TimesNewRomanPS-BoldMT"/>
          <w:b/>
          <w:bCs/>
          <w:u w:val="single"/>
        </w:rPr>
      </w:pPr>
    </w:p>
    <w:p w:rsidR="00882BC9" w:rsidRDefault="00AB4B3B">
      <w:pPr>
        <w:rPr>
          <w:rFonts w:ascii="TimesNewRomanPS-BoldMT" w:eastAsia="Calibri" w:hAnsi="TimesNewRomanPS-BoldMT" w:cs="TimesNewRomanPS-BoldMT"/>
          <w:b/>
          <w:bCs/>
          <w:u w:val="single"/>
        </w:rPr>
      </w:pPr>
      <w:r>
        <w:rPr>
          <w:rFonts w:ascii="TimesNewRomanPS-BoldMT" w:eastAsia="Calibri" w:hAnsi="TimesNewRomanPS-BoldMT" w:cs="TimesNewRomanPS-BoldMT"/>
          <w:b/>
          <w:bCs/>
          <w:u w:val="single"/>
        </w:rPr>
        <w:lastRenderedPageBreak/>
        <w:t>Κυριακή</w:t>
      </w:r>
      <w:r w:rsidR="004753AD">
        <w:rPr>
          <w:rFonts w:ascii="TimesNewRomanPS-BoldMT" w:eastAsia="Calibri" w:hAnsi="TimesNewRomanPS-BoldMT" w:cs="TimesNewRomanPS-BoldMT"/>
          <w:b/>
          <w:bCs/>
          <w:u w:val="single"/>
        </w:rPr>
        <w:t xml:space="preserve"> </w:t>
      </w:r>
      <w:r w:rsidR="00825142">
        <w:rPr>
          <w:rFonts w:ascii="TimesNewRomanPS-BoldMT" w:eastAsia="Calibri" w:hAnsi="TimesNewRomanPS-BoldMT" w:cs="TimesNewRomanPS-BoldMT"/>
          <w:b/>
          <w:bCs/>
          <w:u w:val="single"/>
        </w:rPr>
        <w:t xml:space="preserve"> </w:t>
      </w:r>
      <w:r>
        <w:rPr>
          <w:rFonts w:ascii="TimesNewRomanPS-BoldMT" w:eastAsia="Calibri" w:hAnsi="TimesNewRomanPS-BoldMT" w:cs="TimesNewRomanPS-BoldMT"/>
          <w:b/>
          <w:bCs/>
          <w:u w:val="single"/>
        </w:rPr>
        <w:t>27</w:t>
      </w:r>
      <w:r w:rsidR="00825142">
        <w:rPr>
          <w:rFonts w:ascii="TimesNewRomanPS-BoldMT" w:eastAsia="Calibri" w:hAnsi="TimesNewRomanPS-BoldMT" w:cs="TimesNewRomanPS-BoldMT"/>
          <w:b/>
          <w:bCs/>
          <w:u w:val="single"/>
        </w:rPr>
        <w:t>/</w:t>
      </w:r>
      <w:r>
        <w:rPr>
          <w:rFonts w:ascii="TimesNewRomanPS-BoldMT" w:eastAsia="Calibri" w:hAnsi="TimesNewRomanPS-BoldMT" w:cs="TimesNewRomanPS-BoldMT"/>
          <w:b/>
          <w:bCs/>
          <w:u w:val="single"/>
        </w:rPr>
        <w:t>10</w:t>
      </w:r>
      <w:r w:rsidR="002C4394">
        <w:rPr>
          <w:rFonts w:ascii="TimesNewRomanPS-BoldMT" w:eastAsia="Calibri" w:hAnsi="TimesNewRomanPS-BoldMT" w:cs="TimesNewRomanPS-BoldMT"/>
          <w:b/>
          <w:bCs/>
          <w:u w:val="single"/>
        </w:rPr>
        <w:t>/2024</w:t>
      </w:r>
    </w:p>
    <w:p w:rsidR="00882BC9" w:rsidRDefault="00882BC9">
      <w:pPr>
        <w:rPr>
          <w:rFonts w:ascii="TimesNewRomanPSMT" w:eastAsia="Calibri" w:hAnsi="TimesNewRomanPSMT" w:cs="TimesNewRomanPSMT"/>
        </w:rPr>
      </w:pPr>
    </w:p>
    <w:p w:rsidR="00882BC9" w:rsidRPr="00D51CE8" w:rsidRDefault="003D36AF" w:rsidP="002D233F">
      <w:pPr>
        <w:rPr>
          <w:rFonts w:ascii="TimesNewRomanPSMT" w:eastAsia="Calibri" w:hAnsi="TimesNewRomanPSMT" w:cs="TimesNewRomanPSMT"/>
        </w:rPr>
      </w:pPr>
      <w:r>
        <w:rPr>
          <w:rFonts w:ascii="TimesNewRomanPS-BoldMT" w:eastAsia="Calibri" w:hAnsi="TimesNewRomanPS-BoldMT" w:cs="TimesNewRomanPS-BoldMT"/>
          <w:b/>
          <w:bCs/>
        </w:rPr>
        <w:t>09:</w:t>
      </w:r>
      <w:r w:rsidR="00044076">
        <w:rPr>
          <w:rFonts w:ascii="TimesNewRomanPS-BoldMT" w:eastAsia="Calibri" w:hAnsi="TimesNewRomanPS-BoldMT" w:cs="TimesNewRomanPS-BoldMT"/>
          <w:b/>
          <w:bCs/>
        </w:rPr>
        <w:t>0</w:t>
      </w:r>
      <w:r>
        <w:rPr>
          <w:rFonts w:ascii="TimesNewRomanPS-BoldMT" w:eastAsia="Calibri" w:hAnsi="TimesNewRomanPS-BoldMT" w:cs="TimesNewRomanPS-BoldMT"/>
          <w:b/>
          <w:bCs/>
        </w:rPr>
        <w:t>0 -</w:t>
      </w:r>
      <w:r w:rsidR="00D51CE8">
        <w:rPr>
          <w:rFonts w:ascii="TimesNewRomanPS-BoldMT" w:eastAsia="Calibri" w:hAnsi="TimesNewRomanPS-BoldMT" w:cs="TimesNewRomanPS-BoldMT"/>
          <w:b/>
          <w:bCs/>
        </w:rPr>
        <w:t>10</w:t>
      </w:r>
      <w:r>
        <w:rPr>
          <w:rFonts w:ascii="TimesNewRomanPS-BoldMT" w:eastAsia="Calibri" w:hAnsi="TimesNewRomanPS-BoldMT" w:cs="TimesNewRomanPS-BoldMT"/>
          <w:b/>
          <w:bCs/>
        </w:rPr>
        <w:t>:</w:t>
      </w:r>
      <w:r w:rsidR="00044076">
        <w:rPr>
          <w:rFonts w:ascii="TimesNewRomanPS-BoldMT" w:eastAsia="Calibri" w:hAnsi="TimesNewRomanPS-BoldMT" w:cs="TimesNewRomanPS-BoldMT"/>
          <w:b/>
          <w:bCs/>
        </w:rPr>
        <w:t>45</w:t>
      </w:r>
      <w:r w:rsidR="002C4394">
        <w:rPr>
          <w:rFonts w:ascii="TimesNewRomanPS-BoldMT" w:eastAsia="Calibri" w:hAnsi="TimesNewRomanPS-BoldMT" w:cs="TimesNewRomanPS-BoldMT"/>
          <w:b/>
          <w:bCs/>
        </w:rPr>
        <w:t xml:space="preserve"> </w:t>
      </w:r>
      <w:r w:rsidR="00D51CE8">
        <w:rPr>
          <w:rFonts w:ascii="TimesNewRomanPS-BoldMT" w:eastAsia="Calibri" w:hAnsi="TimesNewRomanPS-BoldMT" w:cs="TimesNewRomanPS-BoldMT"/>
          <w:b/>
          <w:bCs/>
        </w:rPr>
        <w:t xml:space="preserve">Παραδοσιακή τεχνική κτισίματος – Μπουλούκι – Πρωτομάστορας Παπαβασιλείου Χρήστος </w:t>
      </w:r>
      <w:r w:rsidR="00044076">
        <w:rPr>
          <w:rFonts w:ascii="TimesNewRomanPS-BoldMT" w:eastAsia="Calibri" w:hAnsi="TimesNewRomanPS-BoldMT" w:cs="TimesNewRomanPS-BoldMT"/>
          <w:b/>
          <w:bCs/>
        </w:rPr>
        <w:t xml:space="preserve"> </w:t>
      </w:r>
      <w:proofErr w:type="spellStart"/>
      <w:r w:rsidR="00D51CE8">
        <w:rPr>
          <w:rFonts w:ascii="TimesNewRomanPS-BoldMT" w:eastAsia="Calibri" w:hAnsi="TimesNewRomanPS-BoldMT" w:cs="TimesNewRomanPS-BoldMT"/>
          <w:b/>
          <w:bCs/>
          <w:lang w:val="en-US"/>
        </w:rPr>
        <w:t>MSc</w:t>
      </w:r>
      <w:proofErr w:type="spellEnd"/>
      <w:r w:rsidR="00D51CE8" w:rsidRPr="00D51CE8">
        <w:rPr>
          <w:rFonts w:ascii="TimesNewRomanPS-BoldMT" w:eastAsia="Calibri" w:hAnsi="TimesNewRomanPS-BoldMT" w:cs="TimesNewRomanPS-BoldMT"/>
          <w:b/>
          <w:bCs/>
        </w:rPr>
        <w:t xml:space="preserve"> </w:t>
      </w:r>
      <w:r w:rsidR="00D51CE8">
        <w:rPr>
          <w:rFonts w:ascii="TimesNewRomanPS-BoldMT" w:eastAsia="Calibri" w:hAnsi="TimesNewRomanPS-BoldMT" w:cs="TimesNewRomanPS-BoldMT"/>
          <w:b/>
          <w:bCs/>
        </w:rPr>
        <w:t>ΠΕ70 Διευθυντής σχολείου</w:t>
      </w:r>
    </w:p>
    <w:p w:rsidR="00AB4B3B" w:rsidRDefault="002373C9" w:rsidP="006C4091">
      <w:pPr>
        <w:spacing w:after="240" w:line="276" w:lineRule="auto"/>
        <w:rPr>
          <w:rFonts w:ascii="TimesNewRomanPS-BoldMT" w:eastAsia="Calibri" w:hAnsi="TimesNewRomanPS-BoldMT" w:cs="TimesNewRomanPS-BoldMT"/>
          <w:b/>
          <w:bCs/>
        </w:rPr>
      </w:pPr>
      <w:r>
        <w:rPr>
          <w:rFonts w:ascii="TimesNewRomanPS-BoldMT" w:eastAsia="Calibri" w:hAnsi="TimesNewRomanPS-BoldMT" w:cs="TimesNewRomanPS-BoldMT"/>
          <w:b/>
          <w:bCs/>
        </w:rPr>
        <w:t>10</w:t>
      </w:r>
      <w:r w:rsidR="003D36AF">
        <w:rPr>
          <w:rFonts w:ascii="TimesNewRomanPS-BoldMT" w:eastAsia="Calibri" w:hAnsi="TimesNewRomanPS-BoldMT" w:cs="TimesNewRomanPS-BoldMT"/>
          <w:b/>
          <w:bCs/>
        </w:rPr>
        <w:t>:</w:t>
      </w:r>
      <w:r w:rsidR="00D51CE8">
        <w:rPr>
          <w:rFonts w:ascii="TimesNewRomanPS-BoldMT" w:eastAsia="Calibri" w:hAnsi="TimesNewRomanPS-BoldMT" w:cs="TimesNewRomanPS-BoldMT"/>
          <w:b/>
          <w:bCs/>
        </w:rPr>
        <w:t>45</w:t>
      </w:r>
      <w:r w:rsidR="003D36AF">
        <w:rPr>
          <w:rFonts w:ascii="TimesNewRomanPS-BoldMT" w:eastAsia="Calibri" w:hAnsi="TimesNewRomanPS-BoldMT" w:cs="TimesNewRomanPS-BoldMT"/>
          <w:b/>
          <w:bCs/>
        </w:rPr>
        <w:t xml:space="preserve"> </w:t>
      </w:r>
      <w:r w:rsidR="002D233F">
        <w:rPr>
          <w:rFonts w:ascii="TimesNewRomanPS-BoldMT" w:eastAsia="Calibri" w:hAnsi="TimesNewRomanPS-BoldMT" w:cs="TimesNewRomanPS-BoldMT"/>
          <w:b/>
          <w:bCs/>
        </w:rPr>
        <w:t>-1</w:t>
      </w:r>
      <w:r>
        <w:rPr>
          <w:rFonts w:ascii="TimesNewRomanPS-BoldMT" w:eastAsia="Calibri" w:hAnsi="TimesNewRomanPS-BoldMT" w:cs="TimesNewRomanPS-BoldMT"/>
          <w:b/>
          <w:bCs/>
        </w:rPr>
        <w:t>4</w:t>
      </w:r>
      <w:r w:rsidR="002D233F">
        <w:rPr>
          <w:rFonts w:ascii="TimesNewRomanPS-BoldMT" w:eastAsia="Calibri" w:hAnsi="TimesNewRomanPS-BoldMT" w:cs="TimesNewRomanPS-BoldMT"/>
          <w:b/>
          <w:bCs/>
        </w:rPr>
        <w:t>:</w:t>
      </w:r>
      <w:r>
        <w:rPr>
          <w:rFonts w:ascii="TimesNewRomanPS-BoldMT" w:eastAsia="Calibri" w:hAnsi="TimesNewRomanPS-BoldMT" w:cs="TimesNewRomanPS-BoldMT"/>
          <w:b/>
          <w:bCs/>
        </w:rPr>
        <w:t>0</w:t>
      </w:r>
      <w:r w:rsidR="002D233F">
        <w:rPr>
          <w:rFonts w:ascii="TimesNewRomanPS-BoldMT" w:eastAsia="Calibri" w:hAnsi="TimesNewRomanPS-BoldMT" w:cs="TimesNewRomanPS-BoldMT"/>
          <w:b/>
          <w:bCs/>
        </w:rPr>
        <w:t>0</w:t>
      </w:r>
      <w:r w:rsidR="002C4394">
        <w:rPr>
          <w:rFonts w:ascii="TimesNewRomanPS-BoldMT" w:eastAsia="Calibri" w:hAnsi="TimesNewRomanPS-BoldMT" w:cs="TimesNewRomanPS-BoldMT"/>
          <w:b/>
          <w:bCs/>
        </w:rPr>
        <w:t xml:space="preserve"> </w:t>
      </w:r>
      <w:r w:rsidR="00526E0B">
        <w:rPr>
          <w:rFonts w:ascii="TimesNewRomanPS-BoldMT" w:eastAsia="Calibri" w:hAnsi="TimesNewRomanPS-BoldMT" w:cs="TimesNewRomanPS-BoldMT"/>
          <w:b/>
          <w:bCs/>
        </w:rPr>
        <w:t xml:space="preserve"> </w:t>
      </w:r>
      <w:r w:rsidRPr="00D51CE8">
        <w:rPr>
          <w:rFonts w:ascii="TimesNewRomanPS-BoldMT" w:eastAsia="Calibri" w:hAnsi="TimesNewRomanPS-BoldMT" w:cs="TimesNewRomanPS-BoldMT"/>
        </w:rPr>
        <w:t>Μετάβαση και περιήγηση στο</w:t>
      </w:r>
      <w:r>
        <w:rPr>
          <w:rFonts w:ascii="TimesNewRomanPS-BoldMT" w:eastAsia="Calibri" w:hAnsi="TimesNewRomanPS-BoldMT" w:cs="TimesNewRomanPS-BoldMT"/>
          <w:b/>
          <w:bCs/>
        </w:rPr>
        <w:t xml:space="preserve"> κάστρο της Χιμάρας </w:t>
      </w:r>
      <w:r w:rsidRPr="00D51CE8">
        <w:rPr>
          <w:rFonts w:ascii="TimesNewRomanPS-BoldMT" w:eastAsia="Calibri" w:hAnsi="TimesNewRomanPS-BoldMT" w:cs="TimesNewRomanPS-BoldMT"/>
        </w:rPr>
        <w:t>και στην</w:t>
      </w:r>
      <w:r>
        <w:rPr>
          <w:rFonts w:ascii="TimesNewRomanPS-BoldMT" w:eastAsia="Calibri" w:hAnsi="TimesNewRomanPS-BoldMT" w:cs="TimesNewRomanPS-BoldMT"/>
          <w:b/>
          <w:bCs/>
        </w:rPr>
        <w:t xml:space="preserve"> παλιά πόλη εντός.  </w:t>
      </w:r>
      <w:r w:rsidRPr="00D51CE8">
        <w:rPr>
          <w:rFonts w:ascii="TimesNewRomanPS-BoldMT" w:eastAsia="Calibri" w:hAnsi="TimesNewRomanPS-BoldMT" w:cs="TimesNewRomanPS-BoldMT"/>
        </w:rPr>
        <w:t>Στην πορεία</w:t>
      </w:r>
      <w:r>
        <w:rPr>
          <w:rFonts w:ascii="TimesNewRomanPS-BoldMT" w:eastAsia="Calibri" w:hAnsi="TimesNewRomanPS-BoldMT" w:cs="TimesNewRomanPS-BoldMT"/>
          <w:b/>
          <w:bCs/>
        </w:rPr>
        <w:t xml:space="preserve">  ενημέρωση για την παραδοσιακή αρχιτεκτονική και ιστορική αναδρομή.  Παππάς Λεωνίδας Αρχιτέκτονας – Μηχανικός.</w:t>
      </w:r>
    </w:p>
    <w:p w:rsidR="00AB4B3B" w:rsidRDefault="003D36AF" w:rsidP="006C4091">
      <w:pPr>
        <w:spacing w:after="240" w:line="276" w:lineRule="auto"/>
        <w:rPr>
          <w:rFonts w:ascii="TimesNewRomanPSMT" w:eastAsia="Calibri" w:hAnsi="TimesNewRomanPSMT" w:cs="TimesNewRomanPSMT"/>
        </w:rPr>
      </w:pPr>
      <w:r>
        <w:rPr>
          <w:rFonts w:ascii="TimesNewRomanPSMT" w:eastAsia="Calibri" w:hAnsi="TimesNewRomanPSMT" w:cs="TimesNewRomanPSMT"/>
          <w:b/>
        </w:rPr>
        <w:t>1</w:t>
      </w:r>
      <w:r w:rsidR="002373C9">
        <w:rPr>
          <w:rFonts w:ascii="TimesNewRomanPSMT" w:eastAsia="Calibri" w:hAnsi="TimesNewRomanPSMT" w:cs="TimesNewRomanPSMT"/>
          <w:b/>
        </w:rPr>
        <w:t>4</w:t>
      </w:r>
      <w:r>
        <w:rPr>
          <w:rFonts w:ascii="TimesNewRomanPSMT" w:eastAsia="Calibri" w:hAnsi="TimesNewRomanPSMT" w:cs="TimesNewRomanPSMT"/>
          <w:b/>
        </w:rPr>
        <w:t>:0- 1</w:t>
      </w:r>
      <w:r w:rsidR="002373C9">
        <w:rPr>
          <w:rFonts w:ascii="TimesNewRomanPSMT" w:eastAsia="Calibri" w:hAnsi="TimesNewRomanPSMT" w:cs="TimesNewRomanPSMT"/>
          <w:b/>
        </w:rPr>
        <w:t>6</w:t>
      </w:r>
      <w:r>
        <w:rPr>
          <w:rFonts w:ascii="TimesNewRomanPSMT" w:eastAsia="Calibri" w:hAnsi="TimesNewRomanPSMT" w:cs="TimesNewRomanPSMT"/>
          <w:b/>
        </w:rPr>
        <w:t>:</w:t>
      </w:r>
      <w:r w:rsidR="002373C9">
        <w:rPr>
          <w:rFonts w:ascii="TimesNewRomanPSMT" w:eastAsia="Calibri" w:hAnsi="TimesNewRomanPSMT" w:cs="TimesNewRomanPSMT"/>
          <w:b/>
        </w:rPr>
        <w:t>3</w:t>
      </w:r>
      <w:r w:rsidR="002D233F" w:rsidRPr="002D233F">
        <w:rPr>
          <w:rFonts w:ascii="TimesNewRomanPSMT" w:eastAsia="Calibri" w:hAnsi="TimesNewRomanPSMT" w:cs="TimesNewRomanPSMT"/>
          <w:b/>
        </w:rPr>
        <w:t>0</w:t>
      </w:r>
      <w:r w:rsidR="00526E0B">
        <w:rPr>
          <w:rFonts w:ascii="TimesNewRomanPSMT" w:eastAsia="Calibri" w:hAnsi="TimesNewRomanPSMT" w:cs="TimesNewRomanPSMT"/>
        </w:rPr>
        <w:t xml:space="preserve"> </w:t>
      </w:r>
      <w:r w:rsidR="002C1694">
        <w:rPr>
          <w:rFonts w:ascii="TimesNewRomanPSMT" w:eastAsia="Calibri" w:hAnsi="TimesNewRomanPSMT" w:cs="TimesNewRomanPSMT"/>
        </w:rPr>
        <w:t xml:space="preserve"> </w:t>
      </w:r>
      <w:r w:rsidR="002373C9">
        <w:rPr>
          <w:rFonts w:ascii="TimesNewRomanPSMT" w:eastAsia="Calibri" w:hAnsi="TimesNewRomanPSMT" w:cs="TimesNewRomanPSMT"/>
        </w:rPr>
        <w:t>Φαγητό - ανάπαυλα</w:t>
      </w:r>
    </w:p>
    <w:p w:rsidR="00AB4B3B" w:rsidRDefault="002C1694" w:rsidP="006C4091">
      <w:pPr>
        <w:spacing w:after="240" w:line="276" w:lineRule="auto"/>
        <w:rPr>
          <w:rFonts w:ascii="TimesNewRomanPS-BoldMT" w:eastAsia="Calibri" w:hAnsi="TimesNewRomanPS-BoldMT" w:cs="TimesNewRomanPS-BoldMT"/>
          <w:bCs/>
        </w:rPr>
      </w:pPr>
      <w:r>
        <w:rPr>
          <w:rFonts w:ascii="TimesNewRomanPS-BoldMT" w:eastAsia="Calibri" w:hAnsi="TimesNewRomanPS-BoldMT" w:cs="TimesNewRomanPS-BoldMT"/>
          <w:b/>
          <w:bCs/>
        </w:rPr>
        <w:t>1</w:t>
      </w:r>
      <w:r w:rsidR="002373C9">
        <w:rPr>
          <w:rFonts w:ascii="TimesNewRomanPS-BoldMT" w:eastAsia="Calibri" w:hAnsi="TimesNewRomanPS-BoldMT" w:cs="TimesNewRomanPS-BoldMT"/>
          <w:b/>
          <w:bCs/>
        </w:rPr>
        <w:t>6</w:t>
      </w:r>
      <w:r>
        <w:rPr>
          <w:rFonts w:ascii="TimesNewRomanPS-BoldMT" w:eastAsia="Calibri" w:hAnsi="TimesNewRomanPS-BoldMT" w:cs="TimesNewRomanPS-BoldMT"/>
          <w:b/>
          <w:bCs/>
        </w:rPr>
        <w:t>:</w:t>
      </w:r>
      <w:r w:rsidR="002373C9">
        <w:rPr>
          <w:rFonts w:ascii="TimesNewRomanPS-BoldMT" w:eastAsia="Calibri" w:hAnsi="TimesNewRomanPS-BoldMT" w:cs="TimesNewRomanPS-BoldMT"/>
          <w:b/>
          <w:bCs/>
        </w:rPr>
        <w:t>3</w:t>
      </w:r>
      <w:r>
        <w:rPr>
          <w:rFonts w:ascii="TimesNewRomanPS-BoldMT" w:eastAsia="Calibri" w:hAnsi="TimesNewRomanPS-BoldMT" w:cs="TimesNewRomanPS-BoldMT"/>
          <w:b/>
          <w:bCs/>
        </w:rPr>
        <w:t>0 -1</w:t>
      </w:r>
      <w:r w:rsidR="00356837">
        <w:rPr>
          <w:rFonts w:ascii="TimesNewRomanPS-BoldMT" w:eastAsia="Calibri" w:hAnsi="TimesNewRomanPS-BoldMT" w:cs="TimesNewRomanPS-BoldMT"/>
          <w:b/>
          <w:bCs/>
        </w:rPr>
        <w:t>8</w:t>
      </w:r>
      <w:r>
        <w:rPr>
          <w:rFonts w:ascii="TimesNewRomanPS-BoldMT" w:eastAsia="Calibri" w:hAnsi="TimesNewRomanPS-BoldMT" w:cs="TimesNewRomanPS-BoldMT"/>
          <w:b/>
          <w:bCs/>
        </w:rPr>
        <w:t>:3</w:t>
      </w:r>
      <w:r w:rsidR="002C4394">
        <w:rPr>
          <w:rFonts w:ascii="TimesNewRomanPS-BoldMT" w:eastAsia="Calibri" w:hAnsi="TimesNewRomanPS-BoldMT" w:cs="TimesNewRomanPS-BoldMT"/>
          <w:b/>
          <w:bCs/>
        </w:rPr>
        <w:t xml:space="preserve">0 </w:t>
      </w:r>
      <w:r w:rsidR="002D233F">
        <w:rPr>
          <w:rFonts w:ascii="TimesNewRomanPS-BoldMT" w:eastAsia="Calibri" w:hAnsi="TimesNewRomanPS-BoldMT" w:cs="TimesNewRomanPS-BoldMT"/>
          <w:b/>
          <w:bCs/>
        </w:rPr>
        <w:t xml:space="preserve"> </w:t>
      </w:r>
      <w:r w:rsidR="00356837" w:rsidRPr="00D51CE8">
        <w:rPr>
          <w:rFonts w:ascii="TimesNewRomanPS-BoldMT" w:eastAsia="Calibri" w:hAnsi="TimesNewRomanPS-BoldMT" w:cs="TimesNewRomanPS-BoldMT"/>
        </w:rPr>
        <w:t>Μετάβαση στο  παραδοσιακό χωριό</w:t>
      </w:r>
      <w:r w:rsidR="00356837">
        <w:rPr>
          <w:rFonts w:ascii="TimesNewRomanPS-BoldMT" w:eastAsia="Calibri" w:hAnsi="TimesNewRomanPS-BoldMT" w:cs="TimesNewRomanPS-BoldMT"/>
          <w:b/>
          <w:bCs/>
        </w:rPr>
        <w:t xml:space="preserve"> </w:t>
      </w:r>
      <w:proofErr w:type="spellStart"/>
      <w:r w:rsidR="00356837">
        <w:rPr>
          <w:rFonts w:ascii="TimesNewRomanPS-BoldMT" w:eastAsia="Calibri" w:hAnsi="TimesNewRomanPS-BoldMT" w:cs="TimesNewRomanPS-BoldMT"/>
          <w:b/>
          <w:bCs/>
        </w:rPr>
        <w:t>Βούνο</w:t>
      </w:r>
      <w:proofErr w:type="spellEnd"/>
      <w:r w:rsidR="00AB4B3B">
        <w:rPr>
          <w:rFonts w:ascii="TimesNewRomanPS-BoldMT" w:eastAsia="Calibri" w:hAnsi="TimesNewRomanPS-BoldMT" w:cs="TimesNewRomanPS-BoldMT"/>
          <w:bCs/>
        </w:rPr>
        <w:t xml:space="preserve">  </w:t>
      </w:r>
      <w:r w:rsidR="00356837" w:rsidRPr="00D51CE8">
        <w:rPr>
          <w:rFonts w:ascii="TimesNewRomanPS-BoldMT" w:eastAsia="Calibri" w:hAnsi="TimesNewRomanPS-BoldMT" w:cs="TimesNewRomanPS-BoldMT"/>
          <w:b/>
        </w:rPr>
        <w:t>Νικολάου Μάρκος</w:t>
      </w:r>
      <w:r w:rsidR="00AB4B3B" w:rsidRPr="00D51CE8">
        <w:rPr>
          <w:rFonts w:ascii="TimesNewRomanPS-BoldMT" w:eastAsia="Calibri" w:hAnsi="TimesNewRomanPS-BoldMT" w:cs="TimesNewRomanPS-BoldMT"/>
          <w:b/>
        </w:rPr>
        <w:t xml:space="preserve">                                                                                                       </w:t>
      </w:r>
      <w:r w:rsidR="006204B9" w:rsidRPr="00D51CE8">
        <w:rPr>
          <w:rFonts w:ascii="TimesNewRomanPS-BoldMT" w:eastAsia="Calibri" w:hAnsi="TimesNewRomanPS-BoldMT" w:cs="TimesNewRomanPS-BoldMT"/>
          <w:b/>
        </w:rPr>
        <w:t xml:space="preserve"> </w:t>
      </w:r>
    </w:p>
    <w:p w:rsidR="006C4091" w:rsidRPr="00356837" w:rsidRDefault="002C1694" w:rsidP="006C4091">
      <w:pPr>
        <w:spacing w:after="240" w:line="276" w:lineRule="auto"/>
        <w:rPr>
          <w:rFonts w:ascii="TimesNewRomanPS-BoldMT" w:eastAsia="Calibri" w:hAnsi="TimesNewRomanPS-BoldMT" w:cs="TimesNewRomanPS-BoldMT"/>
          <w:bCs/>
        </w:rPr>
      </w:pPr>
      <w:r>
        <w:rPr>
          <w:rFonts w:ascii="TimesNewRomanPS-BoldMT" w:eastAsia="Calibri" w:hAnsi="TimesNewRomanPS-BoldMT" w:cs="TimesNewRomanPS-BoldMT"/>
          <w:b/>
          <w:bCs/>
        </w:rPr>
        <w:t>1</w:t>
      </w:r>
      <w:r w:rsidR="00356837">
        <w:rPr>
          <w:rFonts w:ascii="TimesNewRomanPS-BoldMT" w:eastAsia="Calibri" w:hAnsi="TimesNewRomanPS-BoldMT" w:cs="TimesNewRomanPS-BoldMT"/>
          <w:b/>
          <w:bCs/>
        </w:rPr>
        <w:t>8:30 – 20:00</w:t>
      </w:r>
      <w:r w:rsidR="006C4091">
        <w:rPr>
          <w:rFonts w:ascii="TimesNewRomanPS-BoldMT" w:eastAsia="Calibri" w:hAnsi="TimesNewRomanPS-BoldMT" w:cs="TimesNewRomanPS-BoldMT"/>
          <w:b/>
          <w:bCs/>
        </w:rPr>
        <w:t xml:space="preserve">  </w:t>
      </w:r>
      <w:r>
        <w:rPr>
          <w:rFonts w:ascii="TimesNewRomanPSMT" w:eastAsia="Calibri" w:hAnsi="TimesNewRomanPSMT" w:cs="TimesNewRomanPSMT"/>
        </w:rPr>
        <w:t xml:space="preserve">Παρουσίαση του βιβλίου του ΚΕΠΕΑ Φιλιατών – Θεσπρωτίας.  </w:t>
      </w:r>
      <w:r w:rsidRPr="00D51CE8">
        <w:rPr>
          <w:rFonts w:ascii="TimesNewRomanPSMT" w:eastAsia="Calibri" w:hAnsi="TimesNewRomanPSMT" w:cs="TimesNewRomanPSMT"/>
          <w:b/>
          <w:bCs/>
        </w:rPr>
        <w:t xml:space="preserve">Στοιχεία Παραδοσιακής Κληρονομιάς στην περιοχή των Αγ. Σαράντα έως και την πόλη του </w:t>
      </w:r>
      <w:proofErr w:type="spellStart"/>
      <w:r w:rsidRPr="00D51CE8">
        <w:rPr>
          <w:rFonts w:ascii="TimesNewRomanPSMT" w:eastAsia="Calibri" w:hAnsi="TimesNewRomanPSMT" w:cs="TimesNewRomanPSMT"/>
          <w:b/>
          <w:bCs/>
        </w:rPr>
        <w:t>Δέλβινου</w:t>
      </w:r>
      <w:proofErr w:type="spellEnd"/>
      <w:r w:rsidR="00F235B1" w:rsidRPr="00D51CE8">
        <w:rPr>
          <w:rFonts w:ascii="TimesNewRomanPSMT" w:eastAsia="Calibri" w:hAnsi="TimesNewRomanPSMT" w:cs="TimesNewRomanPSMT"/>
          <w:b/>
          <w:bCs/>
        </w:rPr>
        <w:t>.</w:t>
      </w:r>
      <w:r>
        <w:rPr>
          <w:rFonts w:ascii="TimesNewRomanPSMT" w:eastAsia="Calibri" w:hAnsi="TimesNewRomanPSMT" w:cs="TimesNewRomanPSMT"/>
        </w:rPr>
        <w:t xml:space="preserve"> </w:t>
      </w:r>
      <w:r>
        <w:rPr>
          <w:rFonts w:ascii="TimesNewRomanPS-BoldMT" w:eastAsia="Calibri" w:hAnsi="TimesNewRomanPS-BoldMT" w:cs="TimesNewRomanPS-BoldMT"/>
          <w:b/>
          <w:bCs/>
        </w:rPr>
        <w:t xml:space="preserve">Νικολάου Μάρκος </w:t>
      </w:r>
      <w:r>
        <w:rPr>
          <w:rFonts w:ascii="TimesNewRomanPSMT" w:eastAsia="Calibri" w:hAnsi="TimesNewRomanPSMT" w:cs="TimesNewRomanPSMT"/>
        </w:rPr>
        <w:t xml:space="preserve">ΠΕ11, </w:t>
      </w:r>
      <w:proofErr w:type="spellStart"/>
      <w:r>
        <w:rPr>
          <w:rFonts w:ascii="TimesNewRomanPSMT" w:eastAsia="Calibri" w:hAnsi="TimesNewRomanPSMT" w:cs="TimesNewRomanPSMT"/>
        </w:rPr>
        <w:t>MSc</w:t>
      </w:r>
      <w:proofErr w:type="spellEnd"/>
      <w:r>
        <w:rPr>
          <w:rFonts w:ascii="TimesNewRomanPSMT" w:eastAsia="Calibri" w:hAnsi="TimesNewRomanPSMT" w:cs="TimesNewRomanPSMT"/>
        </w:rPr>
        <w:t>, Προϊστάμενος Κ.Ε.ΠΕ.Α</w:t>
      </w:r>
      <w:r w:rsidR="006C4091">
        <w:rPr>
          <w:rFonts w:ascii="TimesNewRomanPS-BoldMT" w:eastAsia="Calibri" w:hAnsi="TimesNewRomanPS-BoldMT" w:cs="TimesNewRomanPS-BoldMT"/>
          <w:b/>
          <w:bCs/>
        </w:rPr>
        <w:t xml:space="preserve"> </w:t>
      </w:r>
      <w:r>
        <w:rPr>
          <w:rFonts w:ascii="TimesNewRomanPSMT" w:eastAsia="Calibri" w:hAnsi="TimesNewRomanPSMT" w:cs="TimesNewRomanPSMT"/>
        </w:rPr>
        <w:t xml:space="preserve">Φιλιατών – Θεσπρωτίας.                                                                                            </w:t>
      </w:r>
      <w:r w:rsidR="00356837">
        <w:rPr>
          <w:rFonts w:ascii="TimesNewRomanPSMT" w:eastAsia="Calibri" w:hAnsi="TimesNewRomanPSMT" w:cs="TimesNewRomanPSMT"/>
        </w:rPr>
        <w:t>20</w:t>
      </w:r>
      <w:r>
        <w:rPr>
          <w:rFonts w:ascii="TimesNewRomanPSMT" w:eastAsia="Calibri" w:hAnsi="TimesNewRomanPSMT" w:cs="TimesNewRomanPSMT"/>
        </w:rPr>
        <w:t xml:space="preserve">:00 – </w:t>
      </w:r>
      <w:r w:rsidR="00356837">
        <w:rPr>
          <w:rFonts w:ascii="TimesNewRomanPSMT" w:eastAsia="Calibri" w:hAnsi="TimesNewRomanPSMT" w:cs="TimesNewRomanPSMT"/>
        </w:rPr>
        <w:t>20</w:t>
      </w:r>
      <w:r>
        <w:rPr>
          <w:rFonts w:ascii="TimesNewRomanPSMT" w:eastAsia="Calibri" w:hAnsi="TimesNewRomanPSMT" w:cs="TimesNewRomanPSMT"/>
        </w:rPr>
        <w:t xml:space="preserve">:45 </w:t>
      </w:r>
      <w:r w:rsidR="006C4091">
        <w:rPr>
          <w:rFonts w:ascii="TimesNewRomanPS-BoldMT" w:eastAsia="Calibri" w:hAnsi="TimesNewRomanPS-BoldMT" w:cs="TimesNewRomanPS-BoldMT"/>
          <w:b/>
          <w:bCs/>
        </w:rPr>
        <w:t>Ερωτήσεις -</w:t>
      </w:r>
      <w:r w:rsidR="006C4091" w:rsidRPr="006C4091">
        <w:rPr>
          <w:rFonts w:ascii="TimesNewRomanPS-BoldMT" w:eastAsia="Calibri" w:hAnsi="TimesNewRomanPS-BoldMT" w:cs="TimesNewRomanPS-BoldMT"/>
          <w:b/>
          <w:bCs/>
        </w:rPr>
        <w:t xml:space="preserve"> </w:t>
      </w:r>
      <w:r w:rsidR="006C4091">
        <w:rPr>
          <w:rFonts w:ascii="TimesNewRomanPS-BoldMT" w:eastAsia="Calibri" w:hAnsi="TimesNewRomanPS-BoldMT" w:cs="TimesNewRomanPS-BoldMT"/>
          <w:b/>
          <w:bCs/>
        </w:rPr>
        <w:t xml:space="preserve">Διάλογος    </w:t>
      </w:r>
    </w:p>
    <w:p w:rsidR="00882BC9" w:rsidRPr="00356837" w:rsidRDefault="006C4091" w:rsidP="006204B9">
      <w:pPr>
        <w:spacing w:after="240" w:line="276" w:lineRule="auto"/>
        <w:rPr>
          <w:rFonts w:ascii="TimesNewRomanPS-BoldMT" w:eastAsia="Calibri" w:hAnsi="TimesNewRomanPS-BoldMT" w:cs="TimesNewRomanPS-BoldMT"/>
          <w:b/>
          <w:bCs/>
        </w:rPr>
      </w:pPr>
      <w:r w:rsidRPr="006C4091">
        <w:rPr>
          <w:rFonts w:ascii="TimesNewRomanPS-BoldMT" w:eastAsia="Calibri" w:hAnsi="TimesNewRomanPS-BoldMT" w:cs="TimesNewRomanPS-BoldMT"/>
          <w:b/>
          <w:bCs/>
        </w:rPr>
        <w:t xml:space="preserve"> </w:t>
      </w:r>
      <w:r>
        <w:rPr>
          <w:rFonts w:ascii="TimesNewRomanPS-BoldMT" w:eastAsia="Calibri" w:hAnsi="TimesNewRomanPS-BoldMT" w:cs="TimesNewRomanPS-BoldMT"/>
          <w:b/>
          <w:bCs/>
        </w:rPr>
        <w:t xml:space="preserve">                                                                                                                                       </w:t>
      </w:r>
    </w:p>
    <w:p w:rsidR="00882BC9" w:rsidRDefault="00C21D9A">
      <w:pPr>
        <w:rPr>
          <w:rFonts w:ascii="TimesNewRomanPS-BoldMT" w:eastAsia="Calibri" w:hAnsi="TimesNewRomanPS-BoldMT" w:cs="TimesNewRomanPS-BoldMT"/>
          <w:b/>
          <w:bCs/>
          <w:u w:val="single"/>
        </w:rPr>
      </w:pPr>
      <w:r>
        <w:rPr>
          <w:rFonts w:ascii="TimesNewRomanPS-BoldMT" w:eastAsia="Calibri" w:hAnsi="TimesNewRomanPS-BoldMT" w:cs="TimesNewRomanPS-BoldMT"/>
          <w:b/>
          <w:bCs/>
          <w:u w:val="single"/>
        </w:rPr>
        <w:t>ΔΕΥΤΕΡΑ</w:t>
      </w:r>
      <w:r w:rsidR="004753AD">
        <w:rPr>
          <w:rFonts w:ascii="TimesNewRomanPS-BoldMT" w:eastAsia="Calibri" w:hAnsi="TimesNewRomanPS-BoldMT" w:cs="TimesNewRomanPS-BoldMT"/>
          <w:b/>
          <w:bCs/>
          <w:u w:val="single"/>
        </w:rPr>
        <w:t xml:space="preserve"> </w:t>
      </w:r>
      <w:r w:rsidR="00C276A3">
        <w:rPr>
          <w:rFonts w:ascii="TimesNewRomanPS-BoldMT" w:eastAsia="Calibri" w:hAnsi="TimesNewRomanPS-BoldMT" w:cs="TimesNewRomanPS-BoldMT"/>
          <w:b/>
          <w:bCs/>
          <w:u w:val="single"/>
        </w:rPr>
        <w:t xml:space="preserve"> 2</w:t>
      </w:r>
      <w:r w:rsidR="00AB4B3B">
        <w:rPr>
          <w:rFonts w:ascii="TimesNewRomanPS-BoldMT" w:eastAsia="Calibri" w:hAnsi="TimesNewRomanPS-BoldMT" w:cs="TimesNewRomanPS-BoldMT"/>
          <w:b/>
          <w:bCs/>
          <w:u w:val="single"/>
        </w:rPr>
        <w:t>8</w:t>
      </w:r>
      <w:r w:rsidR="00C276A3">
        <w:rPr>
          <w:rFonts w:ascii="TimesNewRomanPS-BoldMT" w:eastAsia="Calibri" w:hAnsi="TimesNewRomanPS-BoldMT" w:cs="TimesNewRomanPS-BoldMT"/>
          <w:b/>
          <w:bCs/>
          <w:u w:val="single"/>
        </w:rPr>
        <w:t>/</w:t>
      </w:r>
      <w:r w:rsidR="00AB4B3B">
        <w:rPr>
          <w:rFonts w:ascii="TimesNewRomanPS-BoldMT" w:eastAsia="Calibri" w:hAnsi="TimesNewRomanPS-BoldMT" w:cs="TimesNewRomanPS-BoldMT"/>
          <w:b/>
          <w:bCs/>
          <w:u w:val="single"/>
        </w:rPr>
        <w:t>10</w:t>
      </w:r>
      <w:r w:rsidR="00C276A3">
        <w:rPr>
          <w:rFonts w:ascii="TimesNewRomanPS-BoldMT" w:eastAsia="Calibri" w:hAnsi="TimesNewRomanPS-BoldMT" w:cs="TimesNewRomanPS-BoldMT"/>
          <w:b/>
          <w:bCs/>
          <w:u w:val="single"/>
        </w:rPr>
        <w:t>/2024</w:t>
      </w:r>
    </w:p>
    <w:p w:rsidR="00882BC9" w:rsidRDefault="00882BC9">
      <w:pPr>
        <w:rPr>
          <w:rFonts w:ascii="TimesNewRomanPS-BoldMT" w:eastAsia="Calibri" w:hAnsi="TimesNewRomanPS-BoldMT" w:cs="TimesNewRomanPS-BoldMT"/>
          <w:b/>
          <w:bCs/>
        </w:rPr>
      </w:pPr>
    </w:p>
    <w:p w:rsidR="00882BC9" w:rsidRDefault="00C276A3">
      <w:pPr>
        <w:rPr>
          <w:rFonts w:ascii="TimesNewRomanPSMT" w:eastAsia="Calibri" w:hAnsi="TimesNewRomanPSMT" w:cs="TimesNewRomanPSMT"/>
        </w:rPr>
      </w:pPr>
      <w:r>
        <w:rPr>
          <w:rFonts w:ascii="TimesNewRomanPS-BoldMT" w:eastAsia="Calibri" w:hAnsi="TimesNewRomanPS-BoldMT" w:cs="TimesNewRomanPS-BoldMT"/>
          <w:b/>
          <w:bCs/>
        </w:rPr>
        <w:t>09:00-10:3</w:t>
      </w:r>
      <w:r w:rsidR="002C4394">
        <w:rPr>
          <w:rFonts w:ascii="TimesNewRomanPS-BoldMT" w:eastAsia="Calibri" w:hAnsi="TimesNewRomanPS-BoldMT" w:cs="TimesNewRomanPS-BoldMT"/>
          <w:b/>
          <w:bCs/>
        </w:rPr>
        <w:t xml:space="preserve">0 </w:t>
      </w:r>
      <w:r>
        <w:rPr>
          <w:rFonts w:ascii="TimesNewRomanPSMT" w:eastAsia="Calibri" w:hAnsi="TimesNewRomanPSMT" w:cs="TimesNewRomanPSMT"/>
        </w:rPr>
        <w:t xml:space="preserve">Αναχώρηση και </w:t>
      </w:r>
      <w:r w:rsidR="00356837">
        <w:rPr>
          <w:rFonts w:ascii="TimesNewRomanPSMT" w:eastAsia="Calibri" w:hAnsi="TimesNewRomanPSMT" w:cs="TimesNewRomanPSMT"/>
        </w:rPr>
        <w:t>ενημέρωση</w:t>
      </w:r>
      <w:r>
        <w:rPr>
          <w:rFonts w:ascii="TimesNewRomanPSMT" w:eastAsia="Calibri" w:hAnsi="TimesNewRomanPSMT" w:cs="TimesNewRomanPSMT"/>
        </w:rPr>
        <w:t xml:space="preserve"> </w:t>
      </w:r>
      <w:r w:rsidR="002C4394">
        <w:rPr>
          <w:rFonts w:ascii="TimesNewRomanPSMT" w:eastAsia="Calibri" w:hAnsi="TimesNewRomanPSMT" w:cs="TimesNewRomanPSMT"/>
        </w:rPr>
        <w:t xml:space="preserve"> </w:t>
      </w:r>
      <w:r>
        <w:rPr>
          <w:rFonts w:ascii="TimesNewRomanPSMT" w:eastAsia="Calibri" w:hAnsi="TimesNewRomanPSMT" w:cs="TimesNewRomanPSMT"/>
        </w:rPr>
        <w:t>σ</w:t>
      </w:r>
      <w:r w:rsidR="002C4394">
        <w:rPr>
          <w:rFonts w:ascii="TimesNewRomanPSMT" w:eastAsia="Calibri" w:hAnsi="TimesNewRomanPSMT" w:cs="TimesNewRomanPSMT"/>
        </w:rPr>
        <w:t xml:space="preserve">το </w:t>
      </w:r>
      <w:r w:rsidR="00356837" w:rsidRPr="00D51CE8">
        <w:rPr>
          <w:rFonts w:ascii="TimesNewRomanPSMT" w:eastAsia="Calibri" w:hAnsi="TimesNewRomanPSMT" w:cs="TimesNewRomanPSMT"/>
          <w:b/>
          <w:bCs/>
        </w:rPr>
        <w:t>9/θέσιο Ελληνικό σχολείο Χιμάρας</w:t>
      </w:r>
      <w:r w:rsidR="00356837">
        <w:rPr>
          <w:rFonts w:ascii="TimesNewRomanPSMT" w:eastAsia="Calibri" w:hAnsi="TimesNewRomanPSMT" w:cs="TimesNewRomanPSMT"/>
        </w:rPr>
        <w:t>.</w:t>
      </w:r>
      <w:r w:rsidR="00AB4B3B">
        <w:rPr>
          <w:rFonts w:ascii="TimesNewRomanPSMT" w:eastAsia="Calibri" w:hAnsi="TimesNewRomanPSMT" w:cs="TimesNewRomanPSMT"/>
        </w:rPr>
        <w:t xml:space="preserve"> ΝΙΚΟΛΑΟΥ Μ</w:t>
      </w:r>
      <w:r w:rsidR="00035A87">
        <w:rPr>
          <w:rFonts w:ascii="TimesNewRomanPSMT" w:eastAsia="Calibri" w:hAnsi="TimesNewRomanPSMT" w:cs="TimesNewRomanPSMT"/>
        </w:rPr>
        <w:t>.</w:t>
      </w:r>
    </w:p>
    <w:p w:rsidR="00882BC9" w:rsidRDefault="00C276A3" w:rsidP="00C276A3">
      <w:pPr>
        <w:rPr>
          <w:rFonts w:ascii="TimesNewRomanPS-BoldMT" w:eastAsia="Calibri" w:hAnsi="TimesNewRomanPS-BoldMT" w:cs="TimesNewRomanPS-BoldMT"/>
          <w:b/>
          <w:bCs/>
        </w:rPr>
      </w:pPr>
      <w:r>
        <w:rPr>
          <w:rFonts w:ascii="TimesNewRomanPS-BoldMT" w:eastAsia="Calibri" w:hAnsi="TimesNewRomanPS-BoldMT" w:cs="TimesNewRomanPS-BoldMT"/>
          <w:b/>
          <w:bCs/>
        </w:rPr>
        <w:t>10:30-1</w:t>
      </w:r>
      <w:r w:rsidR="008920C1">
        <w:rPr>
          <w:rFonts w:ascii="TimesNewRomanPS-BoldMT" w:eastAsia="Calibri" w:hAnsi="TimesNewRomanPS-BoldMT" w:cs="TimesNewRomanPS-BoldMT"/>
          <w:b/>
          <w:bCs/>
        </w:rPr>
        <w:t>3</w:t>
      </w:r>
      <w:r w:rsidR="002C4394">
        <w:rPr>
          <w:rFonts w:ascii="TimesNewRomanPS-BoldMT" w:eastAsia="Calibri" w:hAnsi="TimesNewRomanPS-BoldMT" w:cs="TimesNewRomanPS-BoldMT"/>
          <w:b/>
          <w:bCs/>
        </w:rPr>
        <w:t>:30</w:t>
      </w:r>
      <w:r>
        <w:rPr>
          <w:rFonts w:ascii="TimesNewRomanPS-BoldMT" w:eastAsia="Calibri" w:hAnsi="TimesNewRomanPS-BoldMT" w:cs="TimesNewRomanPS-BoldMT"/>
          <w:b/>
          <w:bCs/>
        </w:rPr>
        <w:t xml:space="preserve">  </w:t>
      </w:r>
      <w:r>
        <w:rPr>
          <w:rFonts w:ascii="TimesNewRomanPSMT" w:eastAsia="Calibri" w:hAnsi="TimesNewRomanPSMT" w:cs="TimesNewRomanPSMT"/>
        </w:rPr>
        <w:t xml:space="preserve">Αναχώρηση και περιήγηση  στον παλιό οικισμό </w:t>
      </w:r>
      <w:proofErr w:type="spellStart"/>
      <w:r w:rsidRPr="00C276A3">
        <w:rPr>
          <w:rFonts w:ascii="TimesNewRomanPSMT" w:eastAsia="Calibri" w:hAnsi="TimesNewRomanPSMT" w:cs="TimesNewRomanPSMT"/>
          <w:b/>
        </w:rPr>
        <w:t>Δρυμάδες</w:t>
      </w:r>
      <w:proofErr w:type="spellEnd"/>
      <w:r w:rsidR="00AB4B3B">
        <w:rPr>
          <w:rFonts w:ascii="TimesNewRomanPSMT" w:eastAsia="Calibri" w:hAnsi="TimesNewRomanPSMT" w:cs="TimesNewRomanPSMT"/>
          <w:b/>
        </w:rPr>
        <w:t xml:space="preserve"> </w:t>
      </w:r>
      <w:r w:rsidR="00AB4B3B" w:rsidRPr="00AB4B3B">
        <w:rPr>
          <w:rFonts w:ascii="TimesNewRomanPSMT" w:eastAsia="Calibri" w:hAnsi="TimesNewRomanPSMT" w:cs="TimesNewRomanPSMT"/>
          <w:bCs/>
        </w:rPr>
        <w:t>ΝΙΚΟΛΑΟΥ</w:t>
      </w:r>
      <w:r w:rsidR="00AB4B3B">
        <w:rPr>
          <w:rFonts w:ascii="TimesNewRomanPSMT" w:eastAsia="Calibri" w:hAnsi="TimesNewRomanPSMT" w:cs="TimesNewRomanPSMT"/>
          <w:bCs/>
        </w:rPr>
        <w:t xml:space="preserve"> Μ</w:t>
      </w:r>
      <w:r w:rsidR="00035A87">
        <w:rPr>
          <w:rFonts w:ascii="TimesNewRomanPSMT" w:eastAsia="Calibri" w:hAnsi="TimesNewRomanPSMT" w:cs="TimesNewRomanPSMT"/>
          <w:bCs/>
        </w:rPr>
        <w:t>.</w:t>
      </w:r>
    </w:p>
    <w:p w:rsidR="00882BC9" w:rsidRDefault="00C276A3">
      <w:pPr>
        <w:rPr>
          <w:rFonts w:ascii="TimesNewRomanPSMT" w:eastAsia="Calibri" w:hAnsi="TimesNewRomanPSMT" w:cs="TimesNewRomanPSMT"/>
        </w:rPr>
      </w:pPr>
      <w:r>
        <w:rPr>
          <w:rFonts w:ascii="TimesNewRomanPS-BoldMT" w:eastAsia="Calibri" w:hAnsi="TimesNewRomanPS-BoldMT" w:cs="TimesNewRomanPS-BoldMT"/>
          <w:b/>
          <w:bCs/>
        </w:rPr>
        <w:t>1</w:t>
      </w:r>
      <w:r w:rsidR="008920C1">
        <w:rPr>
          <w:rFonts w:ascii="TimesNewRomanPS-BoldMT" w:eastAsia="Calibri" w:hAnsi="TimesNewRomanPS-BoldMT" w:cs="TimesNewRomanPS-BoldMT"/>
          <w:b/>
          <w:bCs/>
        </w:rPr>
        <w:t>3</w:t>
      </w:r>
      <w:r>
        <w:rPr>
          <w:rFonts w:ascii="TimesNewRomanPS-BoldMT" w:eastAsia="Calibri" w:hAnsi="TimesNewRomanPS-BoldMT" w:cs="TimesNewRomanPS-BoldMT"/>
          <w:b/>
          <w:bCs/>
        </w:rPr>
        <w:t xml:space="preserve">:30 - </w:t>
      </w:r>
      <w:r w:rsidR="002C4394">
        <w:rPr>
          <w:rFonts w:ascii="TimesNewRomanPS-BoldMT" w:eastAsia="Calibri" w:hAnsi="TimesNewRomanPS-BoldMT" w:cs="TimesNewRomanPS-BoldMT"/>
          <w:b/>
          <w:bCs/>
        </w:rPr>
        <w:t xml:space="preserve"> </w:t>
      </w:r>
      <w:r w:rsidR="002C4394">
        <w:rPr>
          <w:rFonts w:ascii="TimesNewRomanPSMT" w:eastAsia="Calibri" w:hAnsi="TimesNewRomanPSMT" w:cs="TimesNewRomanPSMT"/>
        </w:rPr>
        <w:t>Με</w:t>
      </w:r>
      <w:r>
        <w:rPr>
          <w:rFonts w:ascii="TimesNewRomanPSMT" w:eastAsia="Calibri" w:hAnsi="TimesNewRomanPSMT" w:cs="TimesNewRomanPSMT"/>
        </w:rPr>
        <w:t>τάβαση Χιμάρα</w:t>
      </w:r>
    </w:p>
    <w:p w:rsidR="00035A87" w:rsidRDefault="00C276A3" w:rsidP="00FF15E8">
      <w:pPr>
        <w:rPr>
          <w:rFonts w:ascii="TimesNewRomanPS-BoldMT" w:eastAsia="Calibri" w:hAnsi="TimesNewRomanPS-BoldMT" w:cs="TimesNewRomanPS-BoldMT"/>
          <w:b/>
          <w:bCs/>
        </w:rPr>
      </w:pPr>
      <w:r>
        <w:rPr>
          <w:rFonts w:ascii="TimesNewRomanPS-BoldMT" w:eastAsia="Calibri" w:hAnsi="TimesNewRomanPS-BoldMT" w:cs="TimesNewRomanPS-BoldMT"/>
          <w:b/>
          <w:bCs/>
        </w:rPr>
        <w:t>13:0</w:t>
      </w:r>
      <w:r w:rsidR="002C4394">
        <w:rPr>
          <w:rFonts w:ascii="TimesNewRomanPS-BoldMT" w:eastAsia="Calibri" w:hAnsi="TimesNewRomanPS-BoldMT" w:cs="TimesNewRomanPS-BoldMT"/>
          <w:b/>
          <w:bCs/>
        </w:rPr>
        <w:t>0</w:t>
      </w:r>
      <w:r>
        <w:rPr>
          <w:rFonts w:ascii="TimesNewRomanPS-BoldMT" w:eastAsia="Calibri" w:hAnsi="TimesNewRomanPS-BoldMT" w:cs="TimesNewRomanPS-BoldMT"/>
          <w:b/>
          <w:bCs/>
        </w:rPr>
        <w:t xml:space="preserve"> </w:t>
      </w:r>
      <w:r w:rsidR="002C4394">
        <w:rPr>
          <w:rFonts w:ascii="TimesNewRomanPS-BoldMT" w:eastAsia="Calibri" w:hAnsi="TimesNewRomanPS-BoldMT" w:cs="TimesNewRomanPS-BoldMT"/>
          <w:b/>
          <w:bCs/>
        </w:rPr>
        <w:t>-15.00</w:t>
      </w:r>
      <w:r>
        <w:rPr>
          <w:rFonts w:ascii="TimesNewRomanPS-BoldMT" w:eastAsia="Calibri" w:hAnsi="TimesNewRomanPS-BoldMT" w:cs="TimesNewRomanPS-BoldMT"/>
          <w:b/>
          <w:bCs/>
        </w:rPr>
        <w:t xml:space="preserve"> </w:t>
      </w:r>
      <w:r w:rsidR="00FF15E8">
        <w:rPr>
          <w:rFonts w:ascii="TimesNewRomanPS-BoldMT" w:eastAsia="Calibri" w:hAnsi="TimesNewRomanPS-BoldMT" w:cs="TimesNewRomanPS-BoldMT"/>
          <w:b/>
          <w:bCs/>
        </w:rPr>
        <w:t xml:space="preserve">  </w:t>
      </w:r>
      <w:r>
        <w:rPr>
          <w:rFonts w:ascii="TimesNewRomanPS-BoldMT" w:eastAsia="Calibri" w:hAnsi="TimesNewRomanPS-BoldMT" w:cs="TimesNewRomanPS-BoldMT"/>
          <w:b/>
          <w:bCs/>
        </w:rPr>
        <w:t>Γεύμα                                                                                                    16:00 - 17:00</w:t>
      </w:r>
      <w:r w:rsidR="00FF15E8">
        <w:rPr>
          <w:rFonts w:ascii="TimesNewRomanPS-BoldMT" w:eastAsia="Calibri" w:hAnsi="TimesNewRomanPS-BoldMT" w:cs="TimesNewRomanPS-BoldMT"/>
          <w:b/>
          <w:bCs/>
        </w:rPr>
        <w:t xml:space="preserve">  </w:t>
      </w:r>
      <w:r>
        <w:rPr>
          <w:rFonts w:ascii="TimesNewRomanPS-BoldMT" w:eastAsia="Calibri" w:hAnsi="TimesNewRomanPS-BoldMT" w:cs="TimesNewRomanPS-BoldMT"/>
          <w:b/>
          <w:bCs/>
        </w:rPr>
        <w:t>Επίσκεψη στην Ι.Μ Θεολόγου Μεσοποταμίας</w:t>
      </w:r>
      <w:r w:rsidR="00FF15E8">
        <w:rPr>
          <w:rFonts w:ascii="TimesNewRomanPS-BoldMT" w:eastAsia="Calibri" w:hAnsi="TimesNewRomanPS-BoldMT" w:cs="TimesNewRomanPS-BoldMT"/>
          <w:b/>
          <w:bCs/>
        </w:rPr>
        <w:t>,</w:t>
      </w:r>
      <w:r w:rsidR="00FF15E8">
        <w:rPr>
          <w:rFonts w:ascii="TimesNewRomanPSMT" w:eastAsia="Calibri" w:hAnsi="TimesNewRomanPSMT" w:cs="TimesNewRomanPSMT"/>
        </w:rPr>
        <w:t xml:space="preserve"> </w:t>
      </w:r>
      <w:proofErr w:type="spellStart"/>
      <w:r w:rsidR="00AB4B3B">
        <w:rPr>
          <w:rFonts w:ascii="TimesNewRomanPS-BoldMT" w:eastAsia="Calibri" w:hAnsi="TimesNewRomanPS-BoldMT" w:cs="TimesNewRomanPS-BoldMT"/>
          <w:b/>
          <w:bCs/>
        </w:rPr>
        <w:t>Λιλιόπουλος</w:t>
      </w:r>
      <w:proofErr w:type="spellEnd"/>
      <w:r w:rsidR="00AB4B3B">
        <w:rPr>
          <w:rFonts w:ascii="TimesNewRomanPS-BoldMT" w:eastAsia="Calibri" w:hAnsi="TimesNewRomanPS-BoldMT" w:cs="TimesNewRomanPS-BoldMT"/>
          <w:b/>
          <w:bCs/>
        </w:rPr>
        <w:t xml:space="preserve"> </w:t>
      </w:r>
      <w:r w:rsidR="00AB4B3B" w:rsidRPr="00AB4B3B">
        <w:rPr>
          <w:rFonts w:ascii="TimesNewRomanPS-BoldMT" w:eastAsia="Calibri" w:hAnsi="TimesNewRomanPS-BoldMT" w:cs="TimesNewRomanPS-BoldMT"/>
        </w:rPr>
        <w:t>Νικόλαος</w:t>
      </w:r>
      <w:r w:rsidR="00AB4B3B">
        <w:rPr>
          <w:rFonts w:ascii="TimesNewRomanPS-BoldMT" w:eastAsia="Calibri" w:hAnsi="TimesNewRomanPS-BoldMT" w:cs="TimesNewRomanPS-BoldMT"/>
        </w:rPr>
        <w:t xml:space="preserve"> </w:t>
      </w:r>
      <w:r w:rsidR="00FF15E8" w:rsidRPr="00AB4B3B">
        <w:rPr>
          <w:rFonts w:ascii="TimesNewRomanPSMT" w:eastAsia="Calibri" w:hAnsi="TimesNewRomanPSMT" w:cs="TimesNewRomanPSMT"/>
        </w:rPr>
        <w:t>ΠΕ</w:t>
      </w:r>
      <w:r w:rsidR="00035A87">
        <w:rPr>
          <w:rFonts w:ascii="TimesNewRomanPSMT" w:eastAsia="Calibri" w:hAnsi="TimesNewRomanPSMT" w:cs="TimesNewRomanPSMT"/>
        </w:rPr>
        <w:t xml:space="preserve"> 01</w:t>
      </w:r>
      <w:r w:rsidR="00FF15E8">
        <w:rPr>
          <w:rFonts w:ascii="TimesNewRomanPSMT" w:eastAsia="Calibri" w:hAnsi="TimesNewRomanPSMT" w:cs="TimesNewRomanPSMT"/>
        </w:rPr>
        <w:t xml:space="preserve">, </w:t>
      </w:r>
      <w:proofErr w:type="spellStart"/>
      <w:r w:rsidR="00FF15E8">
        <w:rPr>
          <w:rFonts w:ascii="TimesNewRomanPSMT" w:eastAsia="Calibri" w:hAnsi="TimesNewRomanPSMT" w:cs="TimesNewRomanPSMT"/>
        </w:rPr>
        <w:t>MSc</w:t>
      </w:r>
      <w:proofErr w:type="spellEnd"/>
      <w:r w:rsidR="00FF15E8">
        <w:rPr>
          <w:rFonts w:ascii="TimesNewRomanPSMT" w:eastAsia="Calibri" w:hAnsi="TimesNewRomanPSMT" w:cs="TimesNewRomanPSMT"/>
        </w:rPr>
        <w:t>,</w:t>
      </w:r>
      <w:r w:rsidR="00AB4B3B">
        <w:rPr>
          <w:rFonts w:ascii="TimesNewRomanPSMT" w:eastAsia="Calibri" w:hAnsi="TimesNewRomanPSMT" w:cs="TimesNewRomanPSMT"/>
        </w:rPr>
        <w:t xml:space="preserve">                                                                   </w:t>
      </w:r>
      <w:r>
        <w:rPr>
          <w:rFonts w:ascii="TimesNewRomanPS-BoldMT" w:eastAsia="Calibri" w:hAnsi="TimesNewRomanPS-BoldMT" w:cs="TimesNewRomanPS-BoldMT"/>
          <w:b/>
          <w:bCs/>
        </w:rPr>
        <w:t xml:space="preserve"> </w:t>
      </w:r>
      <w:r w:rsidR="00FF15E8">
        <w:rPr>
          <w:rFonts w:ascii="TimesNewRomanPS-BoldMT" w:eastAsia="Calibri" w:hAnsi="TimesNewRomanPS-BoldMT" w:cs="TimesNewRomanPS-BoldMT"/>
          <w:b/>
          <w:bCs/>
        </w:rPr>
        <w:t xml:space="preserve">                          </w:t>
      </w:r>
      <w:r>
        <w:rPr>
          <w:rFonts w:ascii="TimesNewRomanPS-BoldMT" w:eastAsia="Calibri" w:hAnsi="TimesNewRomanPS-BoldMT" w:cs="TimesNewRomanPS-BoldMT"/>
          <w:b/>
          <w:bCs/>
        </w:rPr>
        <w:t xml:space="preserve"> </w:t>
      </w:r>
    </w:p>
    <w:p w:rsidR="00FF15E8" w:rsidRPr="00F92CC4" w:rsidRDefault="00FF15E8" w:rsidP="00FF15E8">
      <w:pPr>
        <w:rPr>
          <w:rFonts w:ascii="TimesNewRomanPSMT" w:eastAsia="Calibri" w:hAnsi="TimesNewRomanPSMT" w:cs="TimesNewRomanPSMT"/>
        </w:rPr>
      </w:pPr>
      <w:r>
        <w:rPr>
          <w:rFonts w:ascii="TimesNewRomanPS-BoldMT" w:eastAsia="Calibri" w:hAnsi="TimesNewRomanPS-BoldMT" w:cs="TimesNewRomanPS-BoldMT"/>
          <w:b/>
          <w:bCs/>
        </w:rPr>
        <w:t xml:space="preserve">17:00-1800 Αρχαίο Φοινίκι,  </w:t>
      </w:r>
      <w:r w:rsidRPr="00F92CC4">
        <w:rPr>
          <w:rFonts w:ascii="TimesNewRomanPS-BoldMT" w:eastAsia="Calibri" w:hAnsi="TimesNewRomanPS-BoldMT" w:cs="TimesNewRomanPS-BoldMT"/>
          <w:b/>
          <w:bCs/>
        </w:rPr>
        <w:t>περι</w:t>
      </w:r>
      <w:r>
        <w:rPr>
          <w:rFonts w:ascii="TimesNewRomanPS-BoldMT" w:eastAsia="Calibri" w:hAnsi="TimesNewRomanPS-BoldMT" w:cs="TimesNewRomanPS-BoldMT"/>
          <w:b/>
          <w:bCs/>
        </w:rPr>
        <w:t>ήγηση από τον αρχαιολόγο  Στέφανο Βασιλε</w:t>
      </w:r>
      <w:r w:rsidR="00F235B1">
        <w:rPr>
          <w:rFonts w:ascii="TimesNewRomanPS-BoldMT" w:eastAsia="Calibri" w:hAnsi="TimesNewRomanPS-BoldMT" w:cs="TimesNewRomanPS-BoldMT"/>
          <w:b/>
          <w:bCs/>
        </w:rPr>
        <w:t>ι</w:t>
      </w:r>
      <w:r>
        <w:rPr>
          <w:rFonts w:ascii="TimesNewRomanPS-BoldMT" w:eastAsia="Calibri" w:hAnsi="TimesNewRomanPS-BoldMT" w:cs="TimesNewRomanPS-BoldMT"/>
          <w:b/>
          <w:bCs/>
        </w:rPr>
        <w:t>άδη</w:t>
      </w:r>
      <w:r w:rsidR="00035A87">
        <w:rPr>
          <w:rFonts w:ascii="TimesNewRomanPS-BoldMT" w:eastAsia="Calibri" w:hAnsi="TimesNewRomanPS-BoldMT" w:cs="TimesNewRomanPS-BoldMT"/>
          <w:b/>
          <w:bCs/>
        </w:rPr>
        <w:t>.</w:t>
      </w:r>
    </w:p>
    <w:p w:rsidR="00882BC9" w:rsidRDefault="00882BC9">
      <w:pPr>
        <w:rPr>
          <w:rFonts w:ascii="TimesNewRomanPS-BoldMT" w:eastAsia="Calibri" w:hAnsi="TimesNewRomanPS-BoldMT" w:cs="TimesNewRomanPS-BoldMT"/>
          <w:b/>
          <w:bCs/>
        </w:rPr>
      </w:pPr>
    </w:p>
    <w:p w:rsidR="00882BC9" w:rsidRDefault="002C4394">
      <w:pPr>
        <w:spacing w:after="240" w:line="276" w:lineRule="auto"/>
        <w:jc w:val="both"/>
        <w:rPr>
          <w:rFonts w:ascii="TimesNewRomanPSMT" w:eastAsia="Calibri" w:hAnsi="TimesNewRomanPSMT" w:cs="TimesNewRomanPSMT"/>
        </w:rPr>
      </w:pPr>
      <w:r>
        <w:rPr>
          <w:rFonts w:ascii="TimesNewRomanPSMT" w:eastAsia="Calibri" w:hAnsi="TimesNewRomanPSMT" w:cs="TimesNewRomanPSMT"/>
        </w:rPr>
        <w:t xml:space="preserve">Επιστροφή Ηγουμενίτσα, </w:t>
      </w:r>
      <w:r>
        <w:rPr>
          <w:rFonts w:ascii="TimesNewRomanPS-BoldMT" w:eastAsia="Calibri" w:hAnsi="TimesNewRomanPS-BoldMT" w:cs="TimesNewRomanPS-BoldMT"/>
          <w:b/>
          <w:bCs/>
        </w:rPr>
        <w:t>λήξη</w:t>
      </w:r>
      <w:r>
        <w:rPr>
          <w:rFonts w:ascii="TimesNewRomanPSMT" w:eastAsia="Calibri" w:hAnsi="TimesNewRomanPSMT" w:cs="TimesNewRomanPSMT"/>
        </w:rPr>
        <w:t>.</w:t>
      </w:r>
    </w:p>
    <w:p w:rsidR="00882BC9" w:rsidRDefault="00882BC9">
      <w:pPr>
        <w:tabs>
          <w:tab w:val="left" w:pos="6163"/>
          <w:tab w:val="right" w:pos="10490"/>
        </w:tabs>
        <w:spacing w:line="360" w:lineRule="auto"/>
        <w:rPr>
          <w:rFonts w:ascii="TimesNewRomanPSMT" w:eastAsia="Calibri" w:hAnsi="TimesNewRomanPSMT" w:cs="TimesNewRomanPSMT"/>
        </w:rPr>
      </w:pPr>
    </w:p>
    <w:p w:rsidR="00882BC9" w:rsidRDefault="00882BC9">
      <w:pPr>
        <w:spacing w:line="276" w:lineRule="auto"/>
        <w:jc w:val="both"/>
      </w:pPr>
    </w:p>
    <w:p w:rsidR="00882BC9" w:rsidRDefault="00882BC9">
      <w:pPr>
        <w:spacing w:line="276" w:lineRule="auto"/>
        <w:jc w:val="both"/>
      </w:pPr>
    </w:p>
    <w:p w:rsidR="00882BC9" w:rsidRPr="00D51CE8" w:rsidRDefault="00882BC9">
      <w:pPr>
        <w:spacing w:line="276" w:lineRule="auto"/>
        <w:jc w:val="both"/>
        <w:rPr>
          <w:b/>
          <w:sz w:val="28"/>
          <w:szCs w:val="28"/>
        </w:rPr>
      </w:pPr>
    </w:p>
    <w:p w:rsidR="00882BC9" w:rsidRPr="00D51CE8" w:rsidRDefault="002C4394">
      <w:pPr>
        <w:spacing w:line="276" w:lineRule="auto"/>
        <w:jc w:val="both"/>
        <w:rPr>
          <w:rFonts w:asciiTheme="minorHAnsi" w:hAnsiTheme="minorHAnsi"/>
          <w:sz w:val="28"/>
          <w:szCs w:val="28"/>
        </w:rPr>
      </w:pPr>
      <w:r w:rsidRPr="00D51CE8">
        <w:rPr>
          <w:rFonts w:asciiTheme="minorHAnsi" w:hAnsiTheme="minorHAnsi"/>
          <w:sz w:val="28"/>
          <w:szCs w:val="28"/>
        </w:rPr>
        <w:t xml:space="preserve">Ο </w:t>
      </w:r>
      <w:r w:rsidR="00AB4B3B" w:rsidRPr="00D51CE8">
        <w:rPr>
          <w:rFonts w:asciiTheme="minorHAnsi" w:hAnsiTheme="minorHAnsi"/>
          <w:sz w:val="28"/>
          <w:szCs w:val="28"/>
        </w:rPr>
        <w:t xml:space="preserve">Προϊστάμενος </w:t>
      </w:r>
      <w:r w:rsidRPr="00D51CE8">
        <w:rPr>
          <w:rFonts w:asciiTheme="minorHAnsi" w:hAnsiTheme="minorHAnsi"/>
          <w:sz w:val="28"/>
          <w:szCs w:val="28"/>
        </w:rPr>
        <w:t xml:space="preserve"> του Κ.Ε.ΠΕ.Α  Φιλιατών – Θεσπρωτίας </w:t>
      </w:r>
    </w:p>
    <w:p w:rsidR="00882BC9" w:rsidRPr="00D51CE8" w:rsidRDefault="00882BC9">
      <w:pPr>
        <w:spacing w:line="276" w:lineRule="auto"/>
        <w:jc w:val="both"/>
        <w:rPr>
          <w:rFonts w:asciiTheme="minorHAnsi" w:hAnsiTheme="minorHAnsi"/>
          <w:sz w:val="28"/>
          <w:szCs w:val="28"/>
        </w:rPr>
      </w:pPr>
    </w:p>
    <w:p w:rsidR="00882BC9" w:rsidRPr="00D51CE8" w:rsidRDefault="002C4394">
      <w:pPr>
        <w:spacing w:line="276" w:lineRule="auto"/>
        <w:jc w:val="both"/>
        <w:rPr>
          <w:rFonts w:asciiTheme="minorHAnsi" w:hAnsiTheme="minorHAnsi"/>
          <w:sz w:val="28"/>
          <w:szCs w:val="28"/>
        </w:rPr>
      </w:pPr>
      <w:r w:rsidRPr="00D51CE8">
        <w:rPr>
          <w:rFonts w:asciiTheme="minorHAnsi" w:hAnsiTheme="minorHAnsi"/>
          <w:sz w:val="28"/>
          <w:szCs w:val="28"/>
        </w:rPr>
        <w:t>Νικολάου Μάρκος</w:t>
      </w:r>
    </w:p>
    <w:sectPr w:rsidR="00882BC9" w:rsidRPr="00D51CE8" w:rsidSect="00882BC9">
      <w:headerReference w:type="default" r:id="rId10"/>
      <w:pgSz w:w="11906" w:h="16838"/>
      <w:pgMar w:top="426" w:right="1800" w:bottom="559" w:left="1800" w:header="284"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083" w:rsidRDefault="00D87083" w:rsidP="00882BC9">
      <w:r>
        <w:separator/>
      </w:r>
    </w:p>
  </w:endnote>
  <w:endnote w:type="continuationSeparator" w:id="0">
    <w:p w:rsidR="00D87083" w:rsidRDefault="00D87083" w:rsidP="00882B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1"/>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083" w:rsidRDefault="00D87083" w:rsidP="00882BC9">
      <w:r>
        <w:separator/>
      </w:r>
    </w:p>
  </w:footnote>
  <w:footnote w:type="continuationSeparator" w:id="0">
    <w:p w:rsidR="00D87083" w:rsidRDefault="00D87083" w:rsidP="00882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BC9" w:rsidRDefault="00882BC9">
    <w:pPr>
      <w:pStyle w:val="1"/>
      <w:tabs>
        <w:tab w:val="left" w:pos="9639"/>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82BC9"/>
    <w:rsid w:val="00003E02"/>
    <w:rsid w:val="00035A87"/>
    <w:rsid w:val="00044076"/>
    <w:rsid w:val="0004745E"/>
    <w:rsid w:val="000570E9"/>
    <w:rsid w:val="000A0092"/>
    <w:rsid w:val="000B6709"/>
    <w:rsid w:val="000C2470"/>
    <w:rsid w:val="000C4FC4"/>
    <w:rsid w:val="00174C9F"/>
    <w:rsid w:val="001A09C0"/>
    <w:rsid w:val="001A2212"/>
    <w:rsid w:val="001F3D16"/>
    <w:rsid w:val="00203031"/>
    <w:rsid w:val="00214DBE"/>
    <w:rsid w:val="002373C9"/>
    <w:rsid w:val="002703DE"/>
    <w:rsid w:val="0027426D"/>
    <w:rsid w:val="002A557F"/>
    <w:rsid w:val="002C1694"/>
    <w:rsid w:val="002C4394"/>
    <w:rsid w:val="002D010B"/>
    <w:rsid w:val="002D233F"/>
    <w:rsid w:val="002D4246"/>
    <w:rsid w:val="002D600D"/>
    <w:rsid w:val="002D70CB"/>
    <w:rsid w:val="0031332A"/>
    <w:rsid w:val="00331A2F"/>
    <w:rsid w:val="00337007"/>
    <w:rsid w:val="0035246D"/>
    <w:rsid w:val="00356837"/>
    <w:rsid w:val="003B6127"/>
    <w:rsid w:val="003D36AF"/>
    <w:rsid w:val="003F118E"/>
    <w:rsid w:val="00446630"/>
    <w:rsid w:val="00464B89"/>
    <w:rsid w:val="004753AD"/>
    <w:rsid w:val="004E1C78"/>
    <w:rsid w:val="004F2D82"/>
    <w:rsid w:val="00526E0B"/>
    <w:rsid w:val="00531B89"/>
    <w:rsid w:val="00566802"/>
    <w:rsid w:val="005A65BC"/>
    <w:rsid w:val="005F26D4"/>
    <w:rsid w:val="006032F6"/>
    <w:rsid w:val="006204B9"/>
    <w:rsid w:val="006B4095"/>
    <w:rsid w:val="006C4091"/>
    <w:rsid w:val="006C784C"/>
    <w:rsid w:val="006E45C4"/>
    <w:rsid w:val="006E7D7E"/>
    <w:rsid w:val="007041B8"/>
    <w:rsid w:val="00737B5D"/>
    <w:rsid w:val="0074573A"/>
    <w:rsid w:val="007B160E"/>
    <w:rsid w:val="007B2EEB"/>
    <w:rsid w:val="00820FBE"/>
    <w:rsid w:val="00825142"/>
    <w:rsid w:val="00837789"/>
    <w:rsid w:val="008577F5"/>
    <w:rsid w:val="00882BC9"/>
    <w:rsid w:val="008920C1"/>
    <w:rsid w:val="008C6870"/>
    <w:rsid w:val="008F5AF4"/>
    <w:rsid w:val="009724F3"/>
    <w:rsid w:val="00985C3C"/>
    <w:rsid w:val="009E7A89"/>
    <w:rsid w:val="00A41578"/>
    <w:rsid w:val="00A4678C"/>
    <w:rsid w:val="00A55FCC"/>
    <w:rsid w:val="00A80564"/>
    <w:rsid w:val="00AB4B3B"/>
    <w:rsid w:val="00B05408"/>
    <w:rsid w:val="00B15B33"/>
    <w:rsid w:val="00BE279A"/>
    <w:rsid w:val="00C21D9A"/>
    <w:rsid w:val="00C276A3"/>
    <w:rsid w:val="00C31523"/>
    <w:rsid w:val="00C85E70"/>
    <w:rsid w:val="00CD1D9C"/>
    <w:rsid w:val="00CF77DB"/>
    <w:rsid w:val="00D200CE"/>
    <w:rsid w:val="00D338E9"/>
    <w:rsid w:val="00D47AE9"/>
    <w:rsid w:val="00D51CE8"/>
    <w:rsid w:val="00D73350"/>
    <w:rsid w:val="00D81F14"/>
    <w:rsid w:val="00D87083"/>
    <w:rsid w:val="00DD36A7"/>
    <w:rsid w:val="00E761D9"/>
    <w:rsid w:val="00E93169"/>
    <w:rsid w:val="00E963FE"/>
    <w:rsid w:val="00EA1B40"/>
    <w:rsid w:val="00EB35E4"/>
    <w:rsid w:val="00F235B1"/>
    <w:rsid w:val="00F23D80"/>
    <w:rsid w:val="00F438DA"/>
    <w:rsid w:val="00F565B6"/>
    <w:rsid w:val="00F92CC4"/>
    <w:rsid w:val="00FA22EF"/>
    <w:rsid w:val="00FF15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E1C"/>
    <w:rPr>
      <w:rFonts w:ascii="Times New Roman" w:eastAsia="Times New Roman" w:hAnsi="Times New Roman"/>
      <w:sz w:val="24"/>
      <w:szCs w:val="24"/>
    </w:rPr>
  </w:style>
  <w:style w:type="paragraph" w:styleId="2">
    <w:name w:val="heading 2"/>
    <w:basedOn w:val="a"/>
    <w:next w:val="a"/>
    <w:link w:val="2Char1"/>
    <w:unhideWhenUsed/>
    <w:qFormat/>
    <w:rsid w:val="004466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next w:val="a"/>
    <w:link w:val="1Char"/>
    <w:qFormat/>
    <w:rsid w:val="00037E1C"/>
    <w:pPr>
      <w:keepNext/>
      <w:outlineLvl w:val="0"/>
    </w:pPr>
    <w:rPr>
      <w:sz w:val="26"/>
      <w:szCs w:val="20"/>
    </w:rPr>
  </w:style>
  <w:style w:type="paragraph" w:customStyle="1" w:styleId="21">
    <w:name w:val="Επικεφαλίδα 21"/>
    <w:basedOn w:val="a"/>
    <w:next w:val="a"/>
    <w:link w:val="2Char"/>
    <w:qFormat/>
    <w:rsid w:val="00F51EE2"/>
    <w:pPr>
      <w:keepNext/>
      <w:spacing w:before="240" w:after="60"/>
      <w:outlineLvl w:val="1"/>
    </w:pPr>
    <w:rPr>
      <w:rFonts w:ascii="Arial" w:hAnsi="Arial" w:cs="Arial"/>
      <w:b/>
      <w:bCs/>
      <w:i/>
      <w:iCs/>
      <w:sz w:val="28"/>
      <w:szCs w:val="28"/>
    </w:rPr>
  </w:style>
  <w:style w:type="character" w:customStyle="1" w:styleId="1Char">
    <w:name w:val="Επικεφαλίδα 1 Char"/>
    <w:basedOn w:val="a0"/>
    <w:link w:val="11"/>
    <w:qFormat/>
    <w:rsid w:val="00037E1C"/>
    <w:rPr>
      <w:rFonts w:ascii="Times New Roman" w:eastAsia="Times New Roman" w:hAnsi="Times New Roman" w:cs="Times New Roman"/>
      <w:sz w:val="26"/>
      <w:szCs w:val="20"/>
      <w:lang w:eastAsia="el-GR"/>
    </w:rPr>
  </w:style>
  <w:style w:type="character" w:customStyle="1" w:styleId="Char">
    <w:name w:val="Κεφαλίδα Char"/>
    <w:basedOn w:val="a0"/>
    <w:link w:val="1"/>
    <w:qFormat/>
    <w:rsid w:val="00037E1C"/>
    <w:rPr>
      <w:rFonts w:ascii="Times New Roman" w:eastAsia="Times New Roman" w:hAnsi="Times New Roman" w:cs="Times New Roman"/>
      <w:sz w:val="24"/>
      <w:szCs w:val="24"/>
      <w:lang w:eastAsia="el-GR"/>
    </w:rPr>
  </w:style>
  <w:style w:type="character" w:customStyle="1" w:styleId="a3">
    <w:name w:val="Σύνδεσμος διαδικτύου"/>
    <w:basedOn w:val="a0"/>
    <w:uiPriority w:val="99"/>
    <w:rsid w:val="00037E1C"/>
    <w:rPr>
      <w:color w:val="0000FF"/>
      <w:u w:val="single"/>
    </w:rPr>
  </w:style>
  <w:style w:type="character" w:customStyle="1" w:styleId="Char0">
    <w:name w:val="Κείμενο πλαισίου Char"/>
    <w:basedOn w:val="a0"/>
    <w:link w:val="10"/>
    <w:uiPriority w:val="99"/>
    <w:semiHidden/>
    <w:qFormat/>
    <w:rsid w:val="005F1380"/>
    <w:rPr>
      <w:rFonts w:ascii="Tahoma" w:eastAsia="Times New Roman" w:hAnsi="Tahoma" w:cs="Tahoma"/>
      <w:sz w:val="16"/>
      <w:szCs w:val="16"/>
      <w:lang w:eastAsia="el-GR"/>
    </w:rPr>
  </w:style>
  <w:style w:type="character" w:styleId="a4">
    <w:name w:val="Strong"/>
    <w:basedOn w:val="a0"/>
    <w:uiPriority w:val="22"/>
    <w:qFormat/>
    <w:rsid w:val="00D91010"/>
    <w:rPr>
      <w:b/>
      <w:bCs/>
    </w:rPr>
  </w:style>
  <w:style w:type="character" w:customStyle="1" w:styleId="Char1">
    <w:name w:val="Υποσέλιδο Char"/>
    <w:basedOn w:val="a0"/>
    <w:link w:val="12"/>
    <w:uiPriority w:val="99"/>
    <w:qFormat/>
    <w:rsid w:val="002C7C11"/>
    <w:rPr>
      <w:rFonts w:ascii="Times New Roman" w:eastAsia="Times New Roman" w:hAnsi="Times New Roman" w:cs="Times New Roman"/>
      <w:sz w:val="24"/>
      <w:szCs w:val="24"/>
      <w:lang w:eastAsia="el-GR"/>
    </w:rPr>
  </w:style>
  <w:style w:type="character" w:customStyle="1" w:styleId="Char2">
    <w:name w:val="Κείμενο σχολίου Char"/>
    <w:basedOn w:val="a0"/>
    <w:link w:val="a5"/>
    <w:uiPriority w:val="99"/>
    <w:semiHidden/>
    <w:qFormat/>
    <w:rsid w:val="009C04BE"/>
    <w:rPr>
      <w:rFonts w:ascii="Times New Roman" w:eastAsia="Times New Roman" w:hAnsi="Times New Roman"/>
    </w:rPr>
  </w:style>
  <w:style w:type="character" w:customStyle="1" w:styleId="a6">
    <w:name w:val="Αγκίστρωση σημειώσεων τέλους"/>
    <w:rsid w:val="00882BC9"/>
    <w:rPr>
      <w:vertAlign w:val="superscript"/>
    </w:rPr>
  </w:style>
  <w:style w:type="character" w:customStyle="1" w:styleId="EndnoteCharacters">
    <w:name w:val="Endnote Characters"/>
    <w:basedOn w:val="a0"/>
    <w:uiPriority w:val="99"/>
    <w:semiHidden/>
    <w:unhideWhenUsed/>
    <w:qFormat/>
    <w:rsid w:val="009C04BE"/>
    <w:rPr>
      <w:vertAlign w:val="superscript"/>
    </w:rPr>
  </w:style>
  <w:style w:type="character" w:styleId="a7">
    <w:name w:val="annotation reference"/>
    <w:basedOn w:val="a0"/>
    <w:uiPriority w:val="99"/>
    <w:semiHidden/>
    <w:unhideWhenUsed/>
    <w:qFormat/>
    <w:rsid w:val="009C04BE"/>
    <w:rPr>
      <w:sz w:val="16"/>
      <w:szCs w:val="16"/>
    </w:rPr>
  </w:style>
  <w:style w:type="character" w:customStyle="1" w:styleId="Char3">
    <w:name w:val="Θέμα σχολίου Char"/>
    <w:basedOn w:val="a0"/>
    <w:link w:val="a8"/>
    <w:uiPriority w:val="99"/>
    <w:semiHidden/>
    <w:qFormat/>
    <w:rsid w:val="009C04BE"/>
    <w:rPr>
      <w:rFonts w:ascii="Times New Roman" w:eastAsia="Times New Roman" w:hAnsi="Times New Roman"/>
    </w:rPr>
  </w:style>
  <w:style w:type="character" w:customStyle="1" w:styleId="Char10">
    <w:name w:val="Τίτλος Char1"/>
    <w:basedOn w:val="Char3"/>
    <w:link w:val="a9"/>
    <w:uiPriority w:val="99"/>
    <w:semiHidden/>
    <w:qFormat/>
    <w:rsid w:val="009C04BE"/>
    <w:rPr>
      <w:rFonts w:ascii="Times New Roman" w:eastAsia="Times New Roman" w:hAnsi="Times New Roman"/>
      <w:b/>
      <w:bCs/>
    </w:rPr>
  </w:style>
  <w:style w:type="character" w:customStyle="1" w:styleId="2Char">
    <w:name w:val="Επικεφαλίδα 2 Char"/>
    <w:basedOn w:val="a0"/>
    <w:link w:val="21"/>
    <w:qFormat/>
    <w:rsid w:val="00F51EE2"/>
    <w:rPr>
      <w:rFonts w:ascii="Arial" w:eastAsia="Times New Roman" w:hAnsi="Arial" w:cs="Arial"/>
      <w:b/>
      <w:bCs/>
      <w:i/>
      <w:iCs/>
      <w:sz w:val="28"/>
      <w:szCs w:val="28"/>
    </w:rPr>
  </w:style>
  <w:style w:type="character" w:customStyle="1" w:styleId="w8qarf">
    <w:name w:val="w8qarf"/>
    <w:basedOn w:val="a0"/>
    <w:qFormat/>
    <w:rsid w:val="001A36F4"/>
  </w:style>
  <w:style w:type="character" w:customStyle="1" w:styleId="lrzxr">
    <w:name w:val="lrzxr"/>
    <w:basedOn w:val="a0"/>
    <w:qFormat/>
    <w:rsid w:val="001A36F4"/>
  </w:style>
  <w:style w:type="character" w:styleId="-">
    <w:name w:val="FollowedHyperlink"/>
    <w:basedOn w:val="a0"/>
    <w:uiPriority w:val="99"/>
    <w:semiHidden/>
    <w:unhideWhenUsed/>
    <w:qFormat/>
    <w:rsid w:val="00763A2E"/>
    <w:rPr>
      <w:color w:val="800080" w:themeColor="followedHyperlink"/>
      <w:u w:val="single"/>
    </w:rPr>
  </w:style>
  <w:style w:type="character" w:customStyle="1" w:styleId="Char4">
    <w:name w:val="Τίτλος Char"/>
    <w:basedOn w:val="a0"/>
    <w:uiPriority w:val="10"/>
    <w:qFormat/>
    <w:rsid w:val="00A820A8"/>
    <w:rPr>
      <w:rFonts w:asciiTheme="majorHAnsi" w:eastAsiaTheme="majorEastAsia" w:hAnsiTheme="majorHAnsi" w:cstheme="majorBidi"/>
      <w:spacing w:val="-10"/>
      <w:kern w:val="2"/>
      <w:sz w:val="56"/>
      <w:szCs w:val="56"/>
    </w:rPr>
  </w:style>
  <w:style w:type="character" w:customStyle="1" w:styleId="ListLabel1">
    <w:name w:val="ListLabel 1"/>
    <w:qFormat/>
    <w:rsid w:val="00882BC9"/>
    <w:rPr>
      <w:rFonts w:cs="Courier New"/>
    </w:rPr>
  </w:style>
  <w:style w:type="character" w:customStyle="1" w:styleId="ListLabel2">
    <w:name w:val="ListLabel 2"/>
    <w:qFormat/>
    <w:rsid w:val="00882BC9"/>
    <w:rPr>
      <w:rFonts w:cs="Courier New"/>
    </w:rPr>
  </w:style>
  <w:style w:type="character" w:customStyle="1" w:styleId="ListLabel3">
    <w:name w:val="ListLabel 3"/>
    <w:qFormat/>
    <w:rsid w:val="00882BC9"/>
    <w:rPr>
      <w:rFonts w:cs="Courier New"/>
    </w:rPr>
  </w:style>
  <w:style w:type="character" w:customStyle="1" w:styleId="ListLabel4">
    <w:name w:val="ListLabel 4"/>
    <w:qFormat/>
    <w:rsid w:val="00882BC9"/>
    <w:rPr>
      <w:rFonts w:cs="Courier New"/>
    </w:rPr>
  </w:style>
  <w:style w:type="character" w:customStyle="1" w:styleId="ListLabel5">
    <w:name w:val="ListLabel 5"/>
    <w:qFormat/>
    <w:rsid w:val="00882BC9"/>
    <w:rPr>
      <w:rFonts w:cs="Courier New"/>
    </w:rPr>
  </w:style>
  <w:style w:type="character" w:customStyle="1" w:styleId="ListLabel6">
    <w:name w:val="ListLabel 6"/>
    <w:qFormat/>
    <w:rsid w:val="00882BC9"/>
    <w:rPr>
      <w:rFonts w:cs="Courier New"/>
    </w:rPr>
  </w:style>
  <w:style w:type="character" w:customStyle="1" w:styleId="ListLabel7">
    <w:name w:val="ListLabel 7"/>
    <w:qFormat/>
    <w:rsid w:val="00882BC9"/>
    <w:rPr>
      <w:rFonts w:cs="Courier New"/>
    </w:rPr>
  </w:style>
  <w:style w:type="character" w:customStyle="1" w:styleId="ListLabel8">
    <w:name w:val="ListLabel 8"/>
    <w:qFormat/>
    <w:rsid w:val="00882BC9"/>
    <w:rPr>
      <w:rFonts w:cs="Courier New"/>
    </w:rPr>
  </w:style>
  <w:style w:type="character" w:customStyle="1" w:styleId="ListLabel9">
    <w:name w:val="ListLabel 9"/>
    <w:qFormat/>
    <w:rsid w:val="00882BC9"/>
    <w:rPr>
      <w:rFonts w:cs="Courier New"/>
    </w:rPr>
  </w:style>
  <w:style w:type="character" w:customStyle="1" w:styleId="ListLabel10">
    <w:name w:val="ListLabel 10"/>
    <w:qFormat/>
    <w:rsid w:val="00882BC9"/>
    <w:rPr>
      <w:rFonts w:cs="Courier New"/>
    </w:rPr>
  </w:style>
  <w:style w:type="character" w:customStyle="1" w:styleId="ListLabel11">
    <w:name w:val="ListLabel 11"/>
    <w:qFormat/>
    <w:rsid w:val="00882BC9"/>
    <w:rPr>
      <w:rFonts w:cs="Courier New"/>
    </w:rPr>
  </w:style>
  <w:style w:type="character" w:customStyle="1" w:styleId="ListLabel12">
    <w:name w:val="ListLabel 12"/>
    <w:qFormat/>
    <w:rsid w:val="00882BC9"/>
    <w:rPr>
      <w:rFonts w:cs="Courier New"/>
    </w:rPr>
  </w:style>
  <w:style w:type="character" w:customStyle="1" w:styleId="ListLabel13">
    <w:name w:val="ListLabel 13"/>
    <w:qFormat/>
    <w:rsid w:val="00882BC9"/>
    <w:rPr>
      <w:rFonts w:cs="Courier New"/>
    </w:rPr>
  </w:style>
  <w:style w:type="character" w:customStyle="1" w:styleId="ListLabel14">
    <w:name w:val="ListLabel 14"/>
    <w:qFormat/>
    <w:rsid w:val="00882BC9"/>
    <w:rPr>
      <w:rFonts w:cs="Courier New"/>
    </w:rPr>
  </w:style>
  <w:style w:type="character" w:customStyle="1" w:styleId="ListLabel15">
    <w:name w:val="ListLabel 15"/>
    <w:qFormat/>
    <w:rsid w:val="00882BC9"/>
    <w:rPr>
      <w:rFonts w:cs="Courier New"/>
    </w:rPr>
  </w:style>
  <w:style w:type="character" w:customStyle="1" w:styleId="ListLabel16">
    <w:name w:val="ListLabel 16"/>
    <w:qFormat/>
    <w:rsid w:val="00882BC9"/>
    <w:rPr>
      <w:rFonts w:asciiTheme="minorHAnsi" w:hAnsiTheme="minorHAnsi"/>
      <w:bCs/>
      <w:sz w:val="20"/>
      <w:szCs w:val="20"/>
      <w:lang w:val="en-US"/>
    </w:rPr>
  </w:style>
  <w:style w:type="paragraph" w:customStyle="1" w:styleId="aa">
    <w:name w:val="Επικεφαλίδα"/>
    <w:basedOn w:val="a"/>
    <w:next w:val="ab"/>
    <w:qFormat/>
    <w:rsid w:val="00882BC9"/>
    <w:pPr>
      <w:keepNext/>
      <w:spacing w:before="240" w:after="120"/>
    </w:pPr>
    <w:rPr>
      <w:rFonts w:ascii="Liberation Sans" w:eastAsia="Noto Sans CJK SC" w:hAnsi="Liberation Sans" w:cs="Lucida Sans"/>
      <w:sz w:val="28"/>
      <w:szCs w:val="28"/>
    </w:rPr>
  </w:style>
  <w:style w:type="paragraph" w:styleId="ab">
    <w:name w:val="Body Text"/>
    <w:basedOn w:val="a"/>
    <w:rsid w:val="00882BC9"/>
    <w:pPr>
      <w:spacing w:after="140" w:line="276" w:lineRule="auto"/>
    </w:pPr>
  </w:style>
  <w:style w:type="paragraph" w:styleId="ac">
    <w:name w:val="List"/>
    <w:basedOn w:val="ab"/>
    <w:rsid w:val="00882BC9"/>
    <w:rPr>
      <w:rFonts w:cs="Lucida Sans"/>
    </w:rPr>
  </w:style>
  <w:style w:type="paragraph" w:customStyle="1" w:styleId="13">
    <w:name w:val="Λεζάντα1"/>
    <w:basedOn w:val="a"/>
    <w:qFormat/>
    <w:rsid w:val="00882BC9"/>
    <w:pPr>
      <w:suppressLineNumbers/>
      <w:spacing w:before="120" w:after="120"/>
    </w:pPr>
    <w:rPr>
      <w:rFonts w:cs="Lucida Sans"/>
      <w:i/>
      <w:iCs/>
    </w:rPr>
  </w:style>
  <w:style w:type="paragraph" w:customStyle="1" w:styleId="ad">
    <w:name w:val="Ευρετήριο"/>
    <w:basedOn w:val="a"/>
    <w:qFormat/>
    <w:rsid w:val="00882BC9"/>
    <w:pPr>
      <w:suppressLineNumbers/>
    </w:pPr>
    <w:rPr>
      <w:rFonts w:cs="Lucida Sans"/>
    </w:rPr>
  </w:style>
  <w:style w:type="paragraph" w:customStyle="1" w:styleId="1">
    <w:name w:val="Κεφαλίδα1"/>
    <w:basedOn w:val="a"/>
    <w:link w:val="Char"/>
    <w:rsid w:val="00037E1C"/>
    <w:pPr>
      <w:tabs>
        <w:tab w:val="center" w:pos="4153"/>
        <w:tab w:val="right" w:pos="8306"/>
      </w:tabs>
    </w:pPr>
  </w:style>
  <w:style w:type="paragraph" w:styleId="ae">
    <w:name w:val="List Paragraph"/>
    <w:basedOn w:val="a"/>
    <w:uiPriority w:val="34"/>
    <w:qFormat/>
    <w:rsid w:val="001E0583"/>
    <w:pPr>
      <w:spacing w:after="200" w:line="276" w:lineRule="auto"/>
      <w:ind w:left="720"/>
      <w:contextualSpacing/>
    </w:pPr>
    <w:rPr>
      <w:rFonts w:ascii="Calibri" w:eastAsia="Calibri" w:hAnsi="Calibri"/>
      <w:sz w:val="22"/>
      <w:szCs w:val="22"/>
      <w:lang w:eastAsia="en-US"/>
    </w:rPr>
  </w:style>
  <w:style w:type="paragraph" w:styleId="af">
    <w:name w:val="Balloon Text"/>
    <w:basedOn w:val="a"/>
    <w:uiPriority w:val="99"/>
    <w:semiHidden/>
    <w:unhideWhenUsed/>
    <w:qFormat/>
    <w:rsid w:val="005F1380"/>
    <w:rPr>
      <w:rFonts w:ascii="Tahoma" w:hAnsi="Tahoma" w:cs="Tahoma"/>
      <w:sz w:val="16"/>
      <w:szCs w:val="16"/>
    </w:rPr>
  </w:style>
  <w:style w:type="paragraph" w:customStyle="1" w:styleId="10">
    <w:name w:val="Υποσέλιδο1"/>
    <w:basedOn w:val="a"/>
    <w:link w:val="Char0"/>
    <w:uiPriority w:val="99"/>
    <w:unhideWhenUsed/>
    <w:rsid w:val="002C7C11"/>
    <w:pPr>
      <w:tabs>
        <w:tab w:val="center" w:pos="4153"/>
        <w:tab w:val="right" w:pos="8306"/>
      </w:tabs>
    </w:pPr>
  </w:style>
  <w:style w:type="paragraph" w:customStyle="1" w:styleId="12">
    <w:name w:val="Κείμενο σημείωσης τέλους1"/>
    <w:basedOn w:val="a"/>
    <w:link w:val="Char1"/>
    <w:uiPriority w:val="99"/>
    <w:semiHidden/>
    <w:unhideWhenUsed/>
    <w:rsid w:val="009C04BE"/>
    <w:rPr>
      <w:sz w:val="20"/>
      <w:szCs w:val="20"/>
    </w:rPr>
  </w:style>
  <w:style w:type="paragraph" w:styleId="a5">
    <w:name w:val="annotation text"/>
    <w:basedOn w:val="a"/>
    <w:link w:val="Char2"/>
    <w:uiPriority w:val="99"/>
    <w:semiHidden/>
    <w:unhideWhenUsed/>
    <w:qFormat/>
    <w:rsid w:val="009C04BE"/>
    <w:rPr>
      <w:sz w:val="20"/>
      <w:szCs w:val="20"/>
    </w:rPr>
  </w:style>
  <w:style w:type="paragraph" w:styleId="a8">
    <w:name w:val="annotation subject"/>
    <w:basedOn w:val="a5"/>
    <w:next w:val="a5"/>
    <w:link w:val="Char3"/>
    <w:uiPriority w:val="99"/>
    <w:semiHidden/>
    <w:unhideWhenUsed/>
    <w:qFormat/>
    <w:rsid w:val="009C04BE"/>
    <w:rPr>
      <w:b/>
      <w:bCs/>
    </w:rPr>
  </w:style>
  <w:style w:type="paragraph" w:customStyle="1" w:styleId="Default">
    <w:name w:val="Default"/>
    <w:qFormat/>
    <w:rsid w:val="00FA0D95"/>
    <w:rPr>
      <w:rFonts w:cs="Calibri"/>
      <w:color w:val="000000"/>
      <w:sz w:val="24"/>
      <w:szCs w:val="24"/>
    </w:rPr>
  </w:style>
  <w:style w:type="paragraph" w:customStyle="1" w:styleId="msonormalcxsp">
    <w:name w:val="msonormalcxspμεσαίο"/>
    <w:basedOn w:val="a"/>
    <w:qFormat/>
    <w:rsid w:val="0025525C"/>
    <w:pPr>
      <w:spacing w:beforeAutospacing="1" w:afterAutospacing="1"/>
    </w:pPr>
  </w:style>
  <w:style w:type="paragraph" w:customStyle="1" w:styleId="xmsonormal">
    <w:name w:val="x_msonormal"/>
    <w:basedOn w:val="a"/>
    <w:uiPriority w:val="99"/>
    <w:qFormat/>
    <w:rsid w:val="00844F58"/>
    <w:rPr>
      <w:rFonts w:ascii="Calibri" w:eastAsiaTheme="minorHAnsi" w:hAnsi="Calibri"/>
      <w:sz w:val="22"/>
      <w:szCs w:val="22"/>
    </w:rPr>
  </w:style>
  <w:style w:type="paragraph" w:styleId="Web">
    <w:name w:val="Normal (Web)"/>
    <w:basedOn w:val="a"/>
    <w:uiPriority w:val="99"/>
    <w:unhideWhenUsed/>
    <w:qFormat/>
    <w:rsid w:val="00F51EE2"/>
    <w:pPr>
      <w:spacing w:beforeAutospacing="1" w:afterAutospacing="1"/>
    </w:pPr>
  </w:style>
  <w:style w:type="paragraph" w:styleId="a9">
    <w:name w:val="Title"/>
    <w:basedOn w:val="a"/>
    <w:next w:val="a"/>
    <w:link w:val="Char10"/>
    <w:uiPriority w:val="10"/>
    <w:qFormat/>
    <w:rsid w:val="00A820A8"/>
    <w:pPr>
      <w:contextualSpacing/>
    </w:pPr>
    <w:rPr>
      <w:rFonts w:asciiTheme="majorHAnsi" w:eastAsiaTheme="majorEastAsia" w:hAnsiTheme="majorHAnsi" w:cstheme="majorBidi"/>
      <w:spacing w:val="-10"/>
      <w:kern w:val="2"/>
      <w:sz w:val="56"/>
      <w:szCs w:val="56"/>
    </w:rPr>
  </w:style>
  <w:style w:type="paragraph" w:customStyle="1" w:styleId="af0">
    <w:name w:val="Περιεχόμενα πλαισίου"/>
    <w:basedOn w:val="a"/>
    <w:qFormat/>
    <w:rsid w:val="00882BC9"/>
  </w:style>
  <w:style w:type="table" w:styleId="af1">
    <w:name w:val="Table Grid"/>
    <w:basedOn w:val="a1"/>
    <w:uiPriority w:val="59"/>
    <w:rsid w:val="00064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Ανοιχτόχρωμη σκίαση1"/>
    <w:basedOn w:val="a1"/>
    <w:uiPriority w:val="60"/>
    <w:rsid w:val="00C5090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2Char1">
    <w:name w:val="Επικεφαλίδα 2 Char1"/>
    <w:basedOn w:val="a0"/>
    <w:link w:val="2"/>
    <w:rsid w:val="00446630"/>
    <w:rPr>
      <w:rFonts w:asciiTheme="majorHAnsi" w:eastAsiaTheme="majorEastAsia" w:hAnsiTheme="majorHAnsi" w:cstheme="majorBidi"/>
      <w:color w:val="365F91" w:themeColor="accent1" w:themeShade="BF"/>
      <w:sz w:val="26"/>
      <w:szCs w:val="26"/>
    </w:rPr>
  </w:style>
  <w:style w:type="character" w:styleId="-0">
    <w:name w:val="Hyperlink"/>
    <w:basedOn w:val="a0"/>
    <w:uiPriority w:val="99"/>
    <w:unhideWhenUsed/>
    <w:rsid w:val="00566802"/>
    <w:rPr>
      <w:color w:val="0000FF" w:themeColor="hyperlink"/>
      <w:u w:val="single"/>
    </w:rPr>
  </w:style>
  <w:style w:type="character" w:customStyle="1" w:styleId="UnresolvedMention">
    <w:name w:val="Unresolved Mention"/>
    <w:basedOn w:val="a0"/>
    <w:uiPriority w:val="99"/>
    <w:semiHidden/>
    <w:unhideWhenUsed/>
    <w:rsid w:val="0056680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e-pe-a-kpe-philiaton-thesprotias8.cms.webno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E8D48-B66E-491D-99B2-9CD75112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Pages>
  <Words>994</Words>
  <Characters>5369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user</cp:lastModifiedBy>
  <cp:revision>28</cp:revision>
  <cp:lastPrinted>2018-03-13T10:11:00Z</cp:lastPrinted>
  <dcterms:created xsi:type="dcterms:W3CDTF">2024-05-13T20:24:00Z</dcterms:created>
  <dcterms:modified xsi:type="dcterms:W3CDTF">2024-09-20T08:48:00Z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