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01"/>
        <w:tblW w:w="5000" w:type="pct"/>
        <w:tblCellMar>
          <w:right w:w="0" w:type="dxa"/>
        </w:tblCellMar>
        <w:tblLook w:val="01E0" w:firstRow="1" w:lastRow="1" w:firstColumn="1" w:lastColumn="1" w:noHBand="0" w:noVBand="0"/>
      </w:tblPr>
      <w:tblGrid>
        <w:gridCol w:w="4659"/>
        <w:gridCol w:w="869"/>
        <w:gridCol w:w="2886"/>
      </w:tblGrid>
      <w:tr w:rsidR="00882BC9" w14:paraId="5C2DB6F8" w14:textId="77777777">
        <w:tc>
          <w:tcPr>
            <w:tcW w:w="4599" w:type="dxa"/>
          </w:tcPr>
          <w:p w14:paraId="1BF38834" w14:textId="77777777" w:rsidR="00882BC9" w:rsidRDefault="00882BC9">
            <w:pPr>
              <w:pStyle w:val="a9"/>
            </w:pPr>
            <w:r>
              <w:object w:dxaOrig="825" w:dyaOrig="750" w14:anchorId="35473B9A">
                <v:shape id="ole_rId2" o:spid="_x0000_i1025" style="width:40.5pt;height:38.25pt" coordsize="" o:spt="100" adj="0,,0" path="" stroked="f">
                  <v:stroke joinstyle="miter"/>
                  <v:imagedata r:id="rId8" o:title=""/>
                  <v:formulas/>
                  <v:path o:connecttype="segments"/>
                </v:shape>
                <o:OLEObject Type="Embed" ProgID="PBrush" ShapeID="ole_rId2" DrawAspect="Content" ObjectID="_1820817628" r:id="rId9"/>
              </w:object>
            </w:r>
          </w:p>
          <w:p w14:paraId="68BCF713" w14:textId="77777777" w:rsidR="00882BC9" w:rsidRDefault="002C4394">
            <w:pPr>
              <w:rPr>
                <w:rFonts w:asciiTheme="minorHAnsi" w:hAnsiTheme="minorHAnsi"/>
                <w:b/>
                <w:sz w:val="20"/>
                <w:szCs w:val="20"/>
              </w:rPr>
            </w:pPr>
            <w:r>
              <w:rPr>
                <w:rFonts w:asciiTheme="minorHAnsi" w:hAnsiTheme="minorHAnsi"/>
                <w:b/>
                <w:sz w:val="20"/>
                <w:szCs w:val="20"/>
              </w:rPr>
              <w:t>ΕΛΛΗΝΙΚΗ ΔΗΜΟΚΡΑΤΙΑ</w:t>
            </w:r>
          </w:p>
          <w:p w14:paraId="345F78FB" w14:textId="77777777" w:rsidR="00872C92" w:rsidRDefault="002C4394" w:rsidP="007B2EEB">
            <w:pPr>
              <w:rPr>
                <w:rFonts w:asciiTheme="minorHAnsi" w:hAnsiTheme="minorHAnsi"/>
                <w:b/>
                <w:sz w:val="20"/>
                <w:szCs w:val="20"/>
              </w:rPr>
            </w:pPr>
            <w:r>
              <w:rPr>
                <w:rFonts w:asciiTheme="minorHAnsi" w:hAnsiTheme="minorHAnsi"/>
                <w:b/>
                <w:sz w:val="20"/>
                <w:szCs w:val="20"/>
              </w:rPr>
              <w:t>ΥΠΟΥΡΓΕΙΟ  ΠΑΙΔΕΙΑΣ</w:t>
            </w:r>
            <w:r w:rsidR="00872C92">
              <w:rPr>
                <w:rFonts w:asciiTheme="minorHAnsi" w:hAnsiTheme="minorHAnsi"/>
                <w:b/>
                <w:sz w:val="20"/>
                <w:szCs w:val="20"/>
              </w:rPr>
              <w:t xml:space="preserve">, </w:t>
            </w:r>
            <w:r>
              <w:rPr>
                <w:rFonts w:asciiTheme="minorHAnsi" w:hAnsiTheme="minorHAnsi"/>
                <w:b/>
                <w:sz w:val="20"/>
                <w:szCs w:val="20"/>
              </w:rPr>
              <w:t>ΘΡΗΣΚΕΥΜΑΤΩΝ</w:t>
            </w:r>
          </w:p>
          <w:p w14:paraId="4DB1104C" w14:textId="77777777" w:rsidR="00882BC9" w:rsidRPr="00872C92" w:rsidRDefault="00872C92" w:rsidP="007B2EEB">
            <w:pPr>
              <w:rPr>
                <w:rFonts w:asciiTheme="minorHAnsi" w:hAnsiTheme="minorHAnsi"/>
                <w:b/>
                <w:sz w:val="20"/>
                <w:szCs w:val="20"/>
              </w:rPr>
            </w:pPr>
            <w:r>
              <w:rPr>
                <w:rFonts w:asciiTheme="minorHAnsi" w:hAnsiTheme="minorHAnsi"/>
                <w:b/>
                <w:sz w:val="20"/>
                <w:szCs w:val="20"/>
              </w:rPr>
              <w:t>ΚΑΙ ΑΘΛΗΤΙΣΜΟΥ</w:t>
            </w:r>
            <w:r w:rsidR="002C4394">
              <w:rPr>
                <w:rFonts w:asciiTheme="minorHAnsi" w:hAnsiTheme="minorHAnsi"/>
                <w:b/>
                <w:sz w:val="20"/>
                <w:szCs w:val="20"/>
              </w:rPr>
              <w:t xml:space="preserve"> </w:t>
            </w:r>
          </w:p>
          <w:p w14:paraId="1CCB08A8" w14:textId="77777777" w:rsidR="00882BC9" w:rsidRDefault="00882BC9">
            <w:pPr>
              <w:jc w:val="center"/>
              <w:rPr>
                <w:rFonts w:asciiTheme="minorHAnsi" w:hAnsiTheme="minorHAnsi"/>
                <w:b/>
                <w:sz w:val="10"/>
                <w:szCs w:val="10"/>
              </w:rPr>
            </w:pPr>
          </w:p>
          <w:p w14:paraId="3417CEBA" w14:textId="77777777" w:rsidR="00882BC9" w:rsidRDefault="00882BC9">
            <w:pPr>
              <w:jc w:val="center"/>
              <w:rPr>
                <w:rFonts w:asciiTheme="minorHAnsi" w:hAnsiTheme="minorHAnsi"/>
                <w:b/>
              </w:rPr>
            </w:pPr>
          </w:p>
        </w:tc>
        <w:tc>
          <w:tcPr>
            <w:tcW w:w="858" w:type="dxa"/>
          </w:tcPr>
          <w:p w14:paraId="10628A2B" w14:textId="77777777" w:rsidR="00882BC9" w:rsidRDefault="00000000">
            <w:pPr>
              <w:rPr>
                <w:rFonts w:asciiTheme="minorHAnsi" w:hAnsiTheme="minorHAnsi"/>
                <w:sz w:val="26"/>
                <w:szCs w:val="26"/>
              </w:rPr>
            </w:pPr>
            <w:r>
              <w:pict w14:anchorId="08C65705">
                <v:rect id="_x0000_s1026" style="position:absolute;margin-left:30.7pt;margin-top:.2pt;width:165.85pt;height:221.8pt;z-index:251658240;mso-position-horizontal-relative:text;mso-position-vertical-relative:text" stroked="f" strokeweight="0">
                  <v:textbox style="mso-next-textbox:#_x0000_s1026" inset="0,0,0,0">
                    <w:txbxContent>
                      <w:p w14:paraId="754FBB59" w14:textId="38492FB9" w:rsidR="009D68D9" w:rsidRPr="009D68D9" w:rsidRDefault="009D68D9" w:rsidP="009D68D9">
                        <w:pPr>
                          <w:pStyle w:val="21"/>
                          <w:jc w:val="center"/>
                          <w:rPr>
                            <w:rFonts w:ascii="Calibri" w:hAnsi="Calibri"/>
                            <w:bCs w:val="0"/>
                            <w:i w:val="0"/>
                            <w:sz w:val="20"/>
                            <w:szCs w:val="20"/>
                          </w:rPr>
                        </w:pPr>
                        <w:r w:rsidRPr="009D68D9">
                          <w:rPr>
                            <w:rFonts w:ascii="Calibri" w:hAnsi="Calibri"/>
                            <w:bCs w:val="0"/>
                            <w:i w:val="0"/>
                            <w:sz w:val="20"/>
                            <w:szCs w:val="20"/>
                          </w:rPr>
                          <w:t>ΑΝΑΚΟΙΝΟΠΟΙΗΣΗ ΣΤΟ ΟΡΘΟ ΩΣ ΠΡΟΣ ΟΝ/ΜΟ ΕΙΣΗΓΗΤΗ</w:t>
                        </w:r>
                      </w:p>
                      <w:p w14:paraId="617456A5" w14:textId="2E48EB78" w:rsidR="00882BC9" w:rsidRDefault="00F23D80">
                        <w:pPr>
                          <w:pStyle w:val="21"/>
                          <w:rPr>
                            <w:rFonts w:ascii="Calibri" w:hAnsi="Calibri"/>
                            <w:b w:val="0"/>
                            <w:i w:val="0"/>
                            <w:sz w:val="20"/>
                            <w:szCs w:val="20"/>
                          </w:rPr>
                        </w:pPr>
                        <w:r>
                          <w:rPr>
                            <w:rFonts w:ascii="Calibri" w:hAnsi="Calibri"/>
                            <w:b w:val="0"/>
                            <w:i w:val="0"/>
                            <w:sz w:val="20"/>
                            <w:szCs w:val="20"/>
                          </w:rPr>
                          <w:t xml:space="preserve">Φιλιάτες: </w:t>
                        </w:r>
                        <w:r w:rsidR="009D68D9">
                          <w:rPr>
                            <w:rFonts w:ascii="Calibri" w:hAnsi="Calibri"/>
                            <w:b w:val="0"/>
                            <w:i w:val="0"/>
                            <w:sz w:val="20"/>
                            <w:szCs w:val="20"/>
                          </w:rPr>
                          <w:t>01</w:t>
                        </w:r>
                        <w:r w:rsidR="0074573A" w:rsidRPr="005F26D4">
                          <w:rPr>
                            <w:rFonts w:ascii="Calibri" w:hAnsi="Calibri"/>
                            <w:b w:val="0"/>
                            <w:i w:val="0"/>
                            <w:sz w:val="20"/>
                            <w:szCs w:val="20"/>
                          </w:rPr>
                          <w:t>/</w:t>
                        </w:r>
                        <w:r>
                          <w:rPr>
                            <w:rFonts w:ascii="Calibri" w:hAnsi="Calibri"/>
                            <w:b w:val="0"/>
                            <w:i w:val="0"/>
                            <w:sz w:val="20"/>
                            <w:szCs w:val="20"/>
                          </w:rPr>
                          <w:t xml:space="preserve"> </w:t>
                        </w:r>
                        <w:r w:rsidR="009D68D9">
                          <w:rPr>
                            <w:rFonts w:ascii="Calibri" w:hAnsi="Calibri"/>
                            <w:b w:val="0"/>
                            <w:i w:val="0"/>
                            <w:sz w:val="20"/>
                            <w:szCs w:val="20"/>
                          </w:rPr>
                          <w:t>10</w:t>
                        </w:r>
                        <w:r w:rsidR="0074573A" w:rsidRPr="005F26D4">
                          <w:rPr>
                            <w:rFonts w:ascii="Calibri" w:hAnsi="Calibri"/>
                            <w:b w:val="0"/>
                            <w:i w:val="0"/>
                            <w:sz w:val="20"/>
                            <w:szCs w:val="20"/>
                          </w:rPr>
                          <w:t>/</w:t>
                        </w:r>
                        <w:r w:rsidR="002C4394">
                          <w:rPr>
                            <w:rFonts w:ascii="Calibri" w:hAnsi="Calibri"/>
                            <w:b w:val="0"/>
                            <w:i w:val="0"/>
                            <w:sz w:val="20"/>
                            <w:szCs w:val="20"/>
                          </w:rPr>
                          <w:t>202</w:t>
                        </w:r>
                        <w:r w:rsidR="00286697">
                          <w:rPr>
                            <w:rFonts w:ascii="Calibri" w:hAnsi="Calibri"/>
                            <w:b w:val="0"/>
                            <w:i w:val="0"/>
                            <w:sz w:val="20"/>
                            <w:szCs w:val="20"/>
                          </w:rPr>
                          <w:t>5</w:t>
                        </w:r>
                      </w:p>
                      <w:p w14:paraId="472CE33D" w14:textId="092A4975" w:rsidR="00882BC9" w:rsidRPr="00F565B6" w:rsidRDefault="00F23D80">
                        <w:pPr>
                          <w:pStyle w:val="af0"/>
                          <w:rPr>
                            <w:rFonts w:ascii="Calibri" w:hAnsi="Calibri"/>
                            <w:sz w:val="20"/>
                            <w:szCs w:val="20"/>
                          </w:rPr>
                        </w:pPr>
                        <w:r>
                          <w:rPr>
                            <w:rFonts w:ascii="Calibri" w:hAnsi="Calibri"/>
                            <w:sz w:val="20"/>
                            <w:szCs w:val="20"/>
                          </w:rPr>
                          <w:t xml:space="preserve">Αρ. Πρωτ: </w:t>
                        </w:r>
                        <w:r w:rsidR="00B829A9">
                          <w:rPr>
                            <w:rFonts w:ascii="Calibri" w:hAnsi="Calibri"/>
                            <w:sz w:val="20"/>
                            <w:szCs w:val="20"/>
                          </w:rPr>
                          <w:t>9</w:t>
                        </w:r>
                        <w:r w:rsidR="009D68D9">
                          <w:rPr>
                            <w:rFonts w:ascii="Calibri" w:hAnsi="Calibri"/>
                            <w:sz w:val="20"/>
                            <w:szCs w:val="20"/>
                          </w:rPr>
                          <w:t>3</w:t>
                        </w:r>
                        <w:r>
                          <w:rPr>
                            <w:rFonts w:ascii="Calibri" w:hAnsi="Calibri"/>
                            <w:sz w:val="20"/>
                            <w:szCs w:val="20"/>
                          </w:rPr>
                          <w:t xml:space="preserve"> </w:t>
                        </w:r>
                      </w:p>
                      <w:p w14:paraId="20167933" w14:textId="77777777" w:rsidR="00882BC9" w:rsidRDefault="00882BC9">
                        <w:pPr>
                          <w:pStyle w:val="af0"/>
                          <w:suppressAutoHyphens/>
                          <w:textAlignment w:val="baseline"/>
                          <w:rPr>
                            <w:rFonts w:ascii="Calibri" w:hAnsi="Calibri"/>
                            <w:b/>
                            <w:sz w:val="20"/>
                            <w:szCs w:val="20"/>
                          </w:rPr>
                        </w:pPr>
                      </w:p>
                      <w:p w14:paraId="19344B6F" w14:textId="77777777" w:rsidR="00882BC9" w:rsidRDefault="002C4394">
                        <w:pPr>
                          <w:pStyle w:val="af0"/>
                          <w:suppressAutoHyphens/>
                          <w:textAlignment w:val="baseline"/>
                          <w:rPr>
                            <w:rFonts w:ascii="Calibri" w:hAnsi="Calibri"/>
                            <w:b/>
                            <w:sz w:val="20"/>
                            <w:szCs w:val="20"/>
                          </w:rPr>
                        </w:pPr>
                        <w:r>
                          <w:rPr>
                            <w:rFonts w:ascii="Calibri" w:hAnsi="Calibri"/>
                            <w:b/>
                            <w:sz w:val="20"/>
                            <w:szCs w:val="20"/>
                          </w:rPr>
                          <w:t xml:space="preserve">Προς: </w:t>
                        </w:r>
                      </w:p>
                      <w:p w14:paraId="547EB738" w14:textId="1C47BBF5" w:rsidR="00B829A9" w:rsidRDefault="00B829A9" w:rsidP="00B829A9">
                        <w:pPr>
                          <w:pStyle w:val="Web"/>
                          <w:shd w:val="clear" w:color="auto" w:fill="FFFFFF"/>
                          <w:spacing w:before="180" w:beforeAutospacing="0" w:afterAutospacing="0"/>
                          <w:rPr>
                            <w:sz w:val="20"/>
                            <w:szCs w:val="20"/>
                          </w:rPr>
                        </w:pPr>
                        <w:r>
                          <w:rPr>
                            <w:sz w:val="20"/>
                            <w:szCs w:val="20"/>
                          </w:rPr>
                          <w:t>-ΠΕΔΙΕΚ ΗΠΕΙΡΟΥ</w:t>
                        </w:r>
                      </w:p>
                      <w:p w14:paraId="05F47D90" w14:textId="76E52398" w:rsidR="00B829A9" w:rsidRDefault="00396C8B" w:rsidP="00B829A9">
                        <w:pPr>
                          <w:pStyle w:val="Web"/>
                          <w:shd w:val="clear" w:color="auto" w:fill="FFFFFF"/>
                          <w:spacing w:before="180" w:beforeAutospacing="0" w:afterAutospacing="0"/>
                          <w:rPr>
                            <w:sz w:val="20"/>
                            <w:szCs w:val="20"/>
                          </w:rPr>
                        </w:pPr>
                        <w:r>
                          <w:rPr>
                            <w:sz w:val="20"/>
                            <w:szCs w:val="20"/>
                          </w:rPr>
                          <w:t xml:space="preserve">ΚΟΙΝ: </w:t>
                        </w:r>
                        <w:r w:rsidR="00B829A9">
                          <w:rPr>
                            <w:sz w:val="20"/>
                            <w:szCs w:val="20"/>
                          </w:rPr>
                          <w:t>Περιφερειακή Επόπτρια Ποιότητας της Εκπ/σης</w:t>
                        </w:r>
                      </w:p>
                      <w:p w14:paraId="3C052905" w14:textId="72928055" w:rsidR="00B829A9" w:rsidRPr="00E91332" w:rsidRDefault="00B829A9" w:rsidP="00B829A9">
                        <w:pPr>
                          <w:pStyle w:val="Web"/>
                          <w:shd w:val="clear" w:color="auto" w:fill="FFFFFF"/>
                          <w:spacing w:before="180" w:beforeAutospacing="0" w:afterAutospacing="0"/>
                          <w:rPr>
                            <w:sz w:val="20"/>
                            <w:szCs w:val="20"/>
                          </w:rPr>
                        </w:pPr>
                        <w:r>
                          <w:rPr>
                            <w:sz w:val="20"/>
                            <w:szCs w:val="20"/>
                          </w:rPr>
                          <w:t>-ΔΠΕ &amp; ΔΔΕ ΚΕΡΚΥΡΑΣ</w:t>
                        </w:r>
                      </w:p>
                      <w:p w14:paraId="6C70E8C3" w14:textId="56BF7950" w:rsidR="00003E02" w:rsidRDefault="00396C8B">
                        <w:pPr>
                          <w:pStyle w:val="Web"/>
                          <w:shd w:val="clear" w:color="auto" w:fill="FFFFFF"/>
                          <w:spacing w:before="180" w:beforeAutospacing="0" w:afterAutospacing="0"/>
                        </w:pPr>
                        <w:r>
                          <w:t>(σχολικές μονάδες αρμοδιότητάς σας)</w:t>
                        </w:r>
                      </w:p>
                      <w:p w14:paraId="429E7E0C" w14:textId="77777777" w:rsidR="00003E02" w:rsidRDefault="00003E02">
                        <w:pPr>
                          <w:pStyle w:val="Web"/>
                          <w:shd w:val="clear" w:color="auto" w:fill="FFFFFF"/>
                          <w:spacing w:before="180" w:beforeAutospacing="0" w:afterAutospacing="0"/>
                        </w:pPr>
                      </w:p>
                    </w:txbxContent>
                  </v:textbox>
                </v:rect>
              </w:pict>
            </w:r>
          </w:p>
        </w:tc>
        <w:tc>
          <w:tcPr>
            <w:tcW w:w="2849" w:type="dxa"/>
            <w:vAlign w:val="center"/>
          </w:tcPr>
          <w:p w14:paraId="2F5B49DF" w14:textId="77777777" w:rsidR="00882BC9" w:rsidRDefault="00882BC9">
            <w:pPr>
              <w:rPr>
                <w:rFonts w:asciiTheme="minorHAnsi" w:hAnsiTheme="minorHAnsi"/>
              </w:rPr>
            </w:pPr>
          </w:p>
        </w:tc>
      </w:tr>
      <w:tr w:rsidR="00882BC9" w:rsidRPr="009D68D9" w14:paraId="37A1F2F5" w14:textId="77777777">
        <w:tc>
          <w:tcPr>
            <w:tcW w:w="4599" w:type="dxa"/>
          </w:tcPr>
          <w:p w14:paraId="60D12275" w14:textId="77777777" w:rsidR="00F438DA" w:rsidRDefault="002C4394" w:rsidP="00F438DA">
            <w:pPr>
              <w:rPr>
                <w:rFonts w:asciiTheme="minorHAnsi" w:hAnsiTheme="minorHAnsi"/>
                <w:sz w:val="20"/>
                <w:szCs w:val="20"/>
              </w:rPr>
            </w:pPr>
            <w:r>
              <w:rPr>
                <w:rFonts w:asciiTheme="minorHAnsi" w:hAnsiTheme="minorHAnsi"/>
                <w:sz w:val="20"/>
                <w:szCs w:val="20"/>
              </w:rPr>
              <w:t>ΠΕΡΙΦΕΡΕΙΑΚΗ Δ/ΝΣΗ Π.Ε. &amp; Δ.Ε.  ΗΠΕΙΡΟΥ</w:t>
            </w:r>
          </w:p>
          <w:p w14:paraId="5223BE97" w14:textId="77777777" w:rsidR="00882BC9" w:rsidRPr="00F438DA" w:rsidRDefault="00F438DA" w:rsidP="00F438DA">
            <w:pPr>
              <w:rPr>
                <w:rFonts w:asciiTheme="minorHAnsi" w:hAnsiTheme="minorHAnsi"/>
                <w:sz w:val="20"/>
                <w:szCs w:val="20"/>
              </w:rPr>
            </w:pPr>
            <w:r>
              <w:rPr>
                <w:rFonts w:asciiTheme="minorHAnsi" w:hAnsiTheme="minorHAnsi"/>
                <w:b/>
                <w:color w:val="006600"/>
                <w:sz w:val="20"/>
                <w:szCs w:val="20"/>
              </w:rPr>
              <w:t xml:space="preserve"> Κ.Ε.ΠΕ.Α </w:t>
            </w:r>
            <w:r w:rsidR="002C4394">
              <w:rPr>
                <w:rFonts w:asciiTheme="minorHAnsi" w:hAnsiTheme="minorHAnsi"/>
                <w:b/>
                <w:color w:val="006600"/>
                <w:sz w:val="20"/>
                <w:szCs w:val="20"/>
              </w:rPr>
              <w:t>ΦΙΛΙΑΤΩΝ</w:t>
            </w:r>
            <w:r>
              <w:rPr>
                <w:rFonts w:asciiTheme="minorHAnsi" w:hAnsiTheme="minorHAnsi"/>
                <w:b/>
                <w:color w:val="006600"/>
                <w:sz w:val="20"/>
                <w:szCs w:val="20"/>
              </w:rPr>
              <w:t xml:space="preserve"> ΘΕΣΠΡΩΤΙΑΣ</w:t>
            </w:r>
          </w:p>
          <w:p w14:paraId="405389C3" w14:textId="77777777" w:rsidR="00882BC9" w:rsidRDefault="002C4394">
            <w:pPr>
              <w:rPr>
                <w:rFonts w:asciiTheme="minorHAnsi" w:hAnsiTheme="minorHAnsi"/>
                <w:sz w:val="20"/>
                <w:szCs w:val="20"/>
              </w:rPr>
            </w:pPr>
            <w:r>
              <w:rPr>
                <w:rFonts w:asciiTheme="minorHAnsi" w:hAnsiTheme="minorHAnsi"/>
                <w:sz w:val="20"/>
                <w:szCs w:val="20"/>
                <w:lang w:val="en-US"/>
              </w:rPr>
              <w:t>T</w:t>
            </w:r>
            <w:r>
              <w:rPr>
                <w:rFonts w:asciiTheme="minorHAnsi" w:hAnsiTheme="minorHAnsi"/>
                <w:sz w:val="20"/>
                <w:szCs w:val="20"/>
              </w:rPr>
              <w:t>αχ. δ/νση: Δ.Δ. ΒΡΥΣΕΛΛΑΣ</w:t>
            </w:r>
          </w:p>
          <w:p w14:paraId="5FD8CEB0" w14:textId="77777777" w:rsidR="00882BC9" w:rsidRDefault="002C4394">
            <w:pPr>
              <w:rPr>
                <w:rFonts w:asciiTheme="minorHAnsi" w:hAnsiTheme="minorHAnsi"/>
                <w:sz w:val="20"/>
                <w:szCs w:val="20"/>
              </w:rPr>
            </w:pPr>
            <w:r>
              <w:rPr>
                <w:rFonts w:asciiTheme="minorHAnsi" w:hAnsiTheme="minorHAnsi"/>
                <w:sz w:val="20"/>
                <w:szCs w:val="20"/>
              </w:rPr>
              <w:t xml:space="preserve">46 300  ΦΙΛΙΑΤΕΣ- ΘΕΣΠΡΩΤΙΑ </w:t>
            </w:r>
          </w:p>
          <w:p w14:paraId="1B7E0F68" w14:textId="77777777" w:rsidR="00882BC9" w:rsidRDefault="002C4394">
            <w:pPr>
              <w:rPr>
                <w:rFonts w:asciiTheme="minorHAnsi" w:hAnsiTheme="minorHAnsi"/>
                <w:sz w:val="20"/>
                <w:szCs w:val="20"/>
              </w:rPr>
            </w:pPr>
            <w:r>
              <w:rPr>
                <w:rFonts w:asciiTheme="minorHAnsi" w:hAnsiTheme="minorHAnsi"/>
                <w:sz w:val="20"/>
                <w:szCs w:val="20"/>
              </w:rPr>
              <w:t>Πληροφορίες: Νικολάου Μάρκος</w:t>
            </w:r>
          </w:p>
          <w:p w14:paraId="4E21B79C" w14:textId="77777777" w:rsidR="00882BC9" w:rsidRPr="00E761D9" w:rsidRDefault="002C4394">
            <w:pPr>
              <w:tabs>
                <w:tab w:val="left" w:pos="1843"/>
                <w:tab w:val="left" w:pos="1985"/>
              </w:tabs>
              <w:rPr>
                <w:rFonts w:asciiTheme="minorHAnsi" w:hAnsiTheme="minorHAnsi"/>
                <w:sz w:val="20"/>
                <w:szCs w:val="20"/>
              </w:rPr>
            </w:pPr>
            <w:r>
              <w:rPr>
                <w:rFonts w:asciiTheme="minorHAnsi" w:hAnsiTheme="minorHAnsi"/>
                <w:sz w:val="20"/>
                <w:szCs w:val="20"/>
              </w:rPr>
              <w:t>Τηλ</w:t>
            </w:r>
            <w:r>
              <w:rPr>
                <w:rFonts w:asciiTheme="minorHAnsi" w:hAnsiTheme="minorHAnsi"/>
                <w:bCs/>
                <w:sz w:val="20"/>
                <w:szCs w:val="20"/>
              </w:rPr>
              <w:t>:  26640  - 22000</w:t>
            </w:r>
          </w:p>
          <w:p w14:paraId="7E8DC9AA" w14:textId="77777777" w:rsidR="00566802" w:rsidRDefault="002C4394" w:rsidP="00446630">
            <w:pPr>
              <w:pStyle w:val="2"/>
              <w:rPr>
                <w:b/>
                <w:bCs/>
                <w:sz w:val="20"/>
                <w:szCs w:val="20"/>
                <w:lang w:val="en-US"/>
              </w:rPr>
            </w:pPr>
            <w:r w:rsidRPr="00872C92">
              <w:rPr>
                <w:color w:val="000000" w:themeColor="text1"/>
                <w:sz w:val="20"/>
                <w:szCs w:val="20"/>
              </w:rPr>
              <w:t>Ε</w:t>
            </w:r>
            <w:r w:rsidRPr="00872C92">
              <w:rPr>
                <w:color w:val="000000" w:themeColor="text1"/>
                <w:sz w:val="20"/>
                <w:szCs w:val="20"/>
                <w:lang w:val="en-US"/>
              </w:rPr>
              <w:t>-mail</w:t>
            </w:r>
            <w:r w:rsidR="00446630" w:rsidRPr="00872C92">
              <w:rPr>
                <w:color w:val="000000" w:themeColor="text1"/>
                <w:sz w:val="20"/>
                <w:szCs w:val="20"/>
                <w:lang w:val="en-US"/>
              </w:rPr>
              <w:t>:</w:t>
            </w:r>
            <w:r w:rsidR="00446630" w:rsidRPr="00F438DA">
              <w:rPr>
                <w:sz w:val="20"/>
                <w:szCs w:val="20"/>
                <w:lang w:val="en-US"/>
              </w:rPr>
              <w:t xml:space="preserve"> </w:t>
            </w:r>
            <w:r w:rsidR="005F26D4" w:rsidRPr="00F438DA">
              <w:rPr>
                <w:sz w:val="20"/>
                <w:szCs w:val="20"/>
                <w:lang w:val="en-US"/>
              </w:rPr>
              <w:t xml:space="preserve"> </w:t>
            </w:r>
            <w:bookmarkStart w:id="0" w:name="_Hlk177333359"/>
            <w:r w:rsidR="00002B11">
              <w:rPr>
                <w:b/>
                <w:bCs/>
                <w:sz w:val="20"/>
                <w:szCs w:val="20"/>
                <w:lang w:val="en-US"/>
              </w:rPr>
              <w:fldChar w:fldCharType="begin"/>
            </w:r>
            <w:r w:rsidR="00566802">
              <w:rPr>
                <w:b/>
                <w:bCs/>
                <w:sz w:val="20"/>
                <w:szCs w:val="20"/>
                <w:lang w:val="en-US"/>
              </w:rPr>
              <w:instrText>HYPERLINK "mailto:</w:instrText>
            </w:r>
            <w:r w:rsidR="00566802" w:rsidRPr="00F438DA">
              <w:rPr>
                <w:b/>
                <w:bCs/>
                <w:sz w:val="20"/>
                <w:szCs w:val="20"/>
                <w:lang w:val="en-US"/>
              </w:rPr>
              <w:instrText>kepeafiliathesp@gmail.com</w:instrText>
            </w:r>
            <w:r w:rsidR="00566802">
              <w:rPr>
                <w:b/>
                <w:bCs/>
                <w:sz w:val="20"/>
                <w:szCs w:val="20"/>
                <w:lang w:val="en-US"/>
              </w:rPr>
              <w:instrText>"</w:instrText>
            </w:r>
            <w:r w:rsidR="00002B11">
              <w:rPr>
                <w:b/>
                <w:bCs/>
                <w:sz w:val="20"/>
                <w:szCs w:val="20"/>
                <w:lang w:val="en-US"/>
              </w:rPr>
            </w:r>
            <w:r w:rsidR="00002B11">
              <w:rPr>
                <w:b/>
                <w:bCs/>
                <w:sz w:val="20"/>
                <w:szCs w:val="20"/>
                <w:lang w:val="en-US"/>
              </w:rPr>
              <w:fldChar w:fldCharType="separate"/>
            </w:r>
            <w:r w:rsidR="00566802" w:rsidRPr="007C37A0">
              <w:rPr>
                <w:rStyle w:val="-0"/>
                <w:b/>
                <w:bCs/>
                <w:sz w:val="20"/>
                <w:szCs w:val="20"/>
                <w:lang w:val="en-US"/>
              </w:rPr>
              <w:t>kepeafiliathesp@gmail.com</w:t>
            </w:r>
            <w:bookmarkEnd w:id="0"/>
            <w:r w:rsidR="00002B11">
              <w:rPr>
                <w:b/>
                <w:bCs/>
                <w:sz w:val="20"/>
                <w:szCs w:val="20"/>
                <w:lang w:val="en-US"/>
              </w:rPr>
              <w:fldChar w:fldCharType="end"/>
            </w:r>
          </w:p>
          <w:p w14:paraId="207E717A" w14:textId="77777777" w:rsidR="00882BC9" w:rsidRPr="00531B89" w:rsidRDefault="004F2D82" w:rsidP="00446630">
            <w:pPr>
              <w:pStyle w:val="2"/>
              <w:rPr>
                <w:rFonts w:ascii="Symbol" w:hAnsi="Symbol"/>
                <w:lang w:val="en-US"/>
              </w:rPr>
            </w:pPr>
            <w:r w:rsidRPr="00044076">
              <w:rPr>
                <w:rFonts w:ascii="Symbol" w:hAnsi="Symbol"/>
                <w:b/>
                <w:bCs/>
              </w:rPr>
              <w:t></w:t>
            </w:r>
          </w:p>
          <w:p w14:paraId="2DD40C65" w14:textId="77777777" w:rsidR="00882BC9" w:rsidRPr="0004745E" w:rsidRDefault="00882BC9">
            <w:pPr>
              <w:rPr>
                <w:rFonts w:asciiTheme="minorHAnsi" w:hAnsiTheme="minorHAnsi"/>
                <w:color w:val="006600"/>
                <w:lang w:val="en-US"/>
              </w:rPr>
            </w:pPr>
          </w:p>
          <w:p w14:paraId="3AEC4593" w14:textId="77777777" w:rsidR="00882BC9" w:rsidRPr="000B6709" w:rsidRDefault="00882BC9">
            <w:pPr>
              <w:tabs>
                <w:tab w:val="left" w:pos="1260"/>
              </w:tabs>
              <w:ind w:firstLine="426"/>
              <w:rPr>
                <w:rFonts w:asciiTheme="minorHAnsi" w:hAnsiTheme="minorHAnsi"/>
                <w:lang w:val="en-US"/>
              </w:rPr>
            </w:pPr>
          </w:p>
        </w:tc>
        <w:tc>
          <w:tcPr>
            <w:tcW w:w="858" w:type="dxa"/>
          </w:tcPr>
          <w:p w14:paraId="1535EBCD" w14:textId="77777777" w:rsidR="00882BC9" w:rsidRPr="000B6709" w:rsidRDefault="00882BC9">
            <w:pPr>
              <w:rPr>
                <w:rFonts w:asciiTheme="minorHAnsi" w:hAnsiTheme="minorHAnsi"/>
                <w:sz w:val="26"/>
                <w:szCs w:val="26"/>
                <w:highlight w:val="yellow"/>
                <w:lang w:val="en-US"/>
              </w:rPr>
            </w:pPr>
          </w:p>
        </w:tc>
        <w:tc>
          <w:tcPr>
            <w:tcW w:w="2849" w:type="dxa"/>
          </w:tcPr>
          <w:p w14:paraId="50A3D151" w14:textId="77777777" w:rsidR="00882BC9" w:rsidRPr="000B6709" w:rsidRDefault="00882BC9">
            <w:pPr>
              <w:rPr>
                <w:rFonts w:asciiTheme="minorHAnsi" w:hAnsiTheme="minorHAnsi"/>
                <w:highlight w:val="yellow"/>
                <w:lang w:val="en-US"/>
              </w:rPr>
            </w:pPr>
          </w:p>
        </w:tc>
      </w:tr>
    </w:tbl>
    <w:p w14:paraId="228DAB95" w14:textId="77777777" w:rsidR="00882BC9" w:rsidRPr="00B829A9" w:rsidRDefault="00882BC9" w:rsidP="00C12E8A">
      <w:pPr>
        <w:spacing w:line="276" w:lineRule="auto"/>
        <w:ind w:left="993" w:hanging="993"/>
        <w:jc w:val="both"/>
        <w:rPr>
          <w:rFonts w:asciiTheme="minorHAnsi" w:hAnsiTheme="minorHAnsi" w:cstheme="minorHAnsi"/>
          <w:bCs/>
          <w:sz w:val="22"/>
          <w:szCs w:val="22"/>
          <w:lang w:val="en-US"/>
        </w:rPr>
      </w:pPr>
    </w:p>
    <w:p w14:paraId="03653A25" w14:textId="695EB887" w:rsidR="00C12E8A" w:rsidRPr="00C12E8A" w:rsidRDefault="00C12E8A" w:rsidP="00C12E8A">
      <w:pPr>
        <w:spacing w:line="276" w:lineRule="auto"/>
        <w:jc w:val="both"/>
        <w:rPr>
          <w:rFonts w:asciiTheme="minorHAnsi" w:eastAsia="Calibri" w:hAnsiTheme="minorHAnsi" w:cstheme="minorHAnsi"/>
          <w:b/>
        </w:rPr>
      </w:pPr>
      <w:r w:rsidRPr="00C12E8A">
        <w:rPr>
          <w:rFonts w:asciiTheme="minorHAnsi" w:eastAsia="Calibri" w:hAnsiTheme="minorHAnsi" w:cstheme="minorHAnsi"/>
          <w:b/>
        </w:rPr>
        <w:t xml:space="preserve">ΘΕΜΑ: </w:t>
      </w:r>
      <w:r w:rsidR="00B829A9">
        <w:rPr>
          <w:rFonts w:asciiTheme="minorHAnsi" w:eastAsia="Calibri" w:hAnsiTheme="minorHAnsi" w:cstheme="minorHAnsi"/>
          <w:b/>
        </w:rPr>
        <w:t xml:space="preserve">Πρόσκληση </w:t>
      </w:r>
      <w:r>
        <w:rPr>
          <w:rFonts w:asciiTheme="minorHAnsi" w:eastAsia="Calibri" w:hAnsiTheme="minorHAnsi" w:cstheme="minorHAnsi"/>
          <w:b/>
        </w:rPr>
        <w:t>3</w:t>
      </w:r>
      <w:r w:rsidRPr="00C12E8A">
        <w:rPr>
          <w:rFonts w:asciiTheme="minorHAnsi" w:eastAsia="Calibri" w:hAnsiTheme="minorHAnsi" w:cstheme="minorHAnsi"/>
          <w:b/>
        </w:rPr>
        <w:t xml:space="preserve">ήμερου </w:t>
      </w:r>
      <w:r>
        <w:rPr>
          <w:rFonts w:asciiTheme="minorHAnsi" w:eastAsia="Calibri" w:hAnsiTheme="minorHAnsi" w:cstheme="minorHAnsi"/>
          <w:b/>
        </w:rPr>
        <w:t>Σ</w:t>
      </w:r>
      <w:r w:rsidRPr="00C12E8A">
        <w:rPr>
          <w:rFonts w:asciiTheme="minorHAnsi" w:eastAsia="Calibri" w:hAnsiTheme="minorHAnsi" w:cstheme="minorHAnsi"/>
          <w:b/>
        </w:rPr>
        <w:t>εμιναρίου</w:t>
      </w:r>
      <w:r>
        <w:rPr>
          <w:rFonts w:asciiTheme="minorHAnsi" w:eastAsia="Calibri" w:hAnsiTheme="minorHAnsi" w:cstheme="minorHAnsi"/>
          <w:b/>
        </w:rPr>
        <w:t xml:space="preserve"> Εκπαιδευτικών</w:t>
      </w:r>
      <w:r w:rsidRPr="00C12E8A">
        <w:rPr>
          <w:rFonts w:asciiTheme="minorHAnsi" w:eastAsia="Calibri" w:hAnsiTheme="minorHAnsi" w:cstheme="minorHAnsi"/>
          <w:b/>
        </w:rPr>
        <w:t xml:space="preserve"> στις </w:t>
      </w:r>
      <w:r w:rsidR="005F60E9" w:rsidRPr="005F60E9">
        <w:rPr>
          <w:rFonts w:asciiTheme="minorHAnsi" w:eastAsia="Calibri" w:hAnsiTheme="minorHAnsi" w:cstheme="minorHAnsi"/>
          <w:b/>
        </w:rPr>
        <w:t xml:space="preserve">14, 15, 16 </w:t>
      </w:r>
      <w:r w:rsidRPr="005F60E9">
        <w:rPr>
          <w:rFonts w:asciiTheme="minorHAnsi" w:eastAsia="Calibri" w:hAnsiTheme="minorHAnsi" w:cstheme="minorHAnsi"/>
          <w:b/>
        </w:rPr>
        <w:t>/11/2025</w:t>
      </w:r>
      <w:r w:rsidR="005F60E9">
        <w:rPr>
          <w:rFonts w:asciiTheme="minorHAnsi" w:eastAsia="Calibri" w:hAnsiTheme="minorHAnsi" w:cstheme="minorHAnsi"/>
          <w:b/>
          <w:color w:val="FF0000"/>
        </w:rPr>
        <w:t xml:space="preserve"> </w:t>
      </w:r>
      <w:r w:rsidRPr="00C12E8A">
        <w:rPr>
          <w:rFonts w:asciiTheme="minorHAnsi" w:eastAsia="Calibri" w:hAnsiTheme="minorHAnsi" w:cstheme="minorHAnsi"/>
          <w:b/>
        </w:rPr>
        <w:t xml:space="preserve">με </w:t>
      </w:r>
      <w:r w:rsidR="009D2A8A">
        <w:rPr>
          <w:rFonts w:asciiTheme="minorHAnsi" w:eastAsia="Calibri" w:hAnsiTheme="minorHAnsi" w:cstheme="minorHAnsi"/>
          <w:b/>
        </w:rPr>
        <w:t>Θέμα</w:t>
      </w:r>
      <w:r w:rsidRPr="00C12E8A">
        <w:rPr>
          <w:rFonts w:asciiTheme="minorHAnsi" w:eastAsia="Calibri" w:hAnsiTheme="minorHAnsi" w:cstheme="minorHAnsi"/>
          <w:b/>
        </w:rPr>
        <w:t>:</w:t>
      </w:r>
      <w:r>
        <w:rPr>
          <w:rFonts w:asciiTheme="minorHAnsi" w:eastAsia="Calibri" w:hAnsiTheme="minorHAnsi" w:cstheme="minorHAnsi"/>
          <w:b/>
        </w:rPr>
        <w:t xml:space="preserve"> </w:t>
      </w:r>
      <w:r w:rsidRPr="00C12E8A">
        <w:rPr>
          <w:rFonts w:asciiTheme="minorHAnsi" w:eastAsia="Calibri" w:hAnsiTheme="minorHAnsi" w:cstheme="minorHAnsi"/>
          <w:b/>
        </w:rPr>
        <w:t>«Παράκτια ζώνη Π.Ε Θεσπρωτίας, Ιχθυοκαλλιέργειες – Αειφόρος Ανάπτυξη»</w:t>
      </w:r>
    </w:p>
    <w:p w14:paraId="5D7459E8" w14:textId="77777777" w:rsidR="00C12E8A" w:rsidRPr="00C12E8A" w:rsidRDefault="00C12E8A" w:rsidP="00C12E8A">
      <w:pPr>
        <w:spacing w:line="276" w:lineRule="auto"/>
        <w:jc w:val="both"/>
        <w:rPr>
          <w:rFonts w:asciiTheme="minorHAnsi" w:eastAsia="Calibri" w:hAnsiTheme="minorHAnsi" w:cstheme="minorHAnsi"/>
          <w:bCs/>
        </w:rPr>
      </w:pPr>
    </w:p>
    <w:p w14:paraId="53AA0986" w14:textId="37CB2867" w:rsidR="00C12E8A" w:rsidRPr="00C12E8A" w:rsidRDefault="00C12E8A" w:rsidP="00A727A8">
      <w:pPr>
        <w:spacing w:line="360" w:lineRule="auto"/>
        <w:jc w:val="both"/>
        <w:rPr>
          <w:rFonts w:asciiTheme="minorHAnsi" w:eastAsia="Calibri" w:hAnsiTheme="minorHAnsi" w:cstheme="minorHAnsi"/>
          <w:bCs/>
        </w:rPr>
      </w:pPr>
      <w:r w:rsidRPr="00C12E8A">
        <w:rPr>
          <w:rFonts w:asciiTheme="minorHAnsi" w:eastAsia="Calibri" w:hAnsiTheme="minorHAnsi" w:cstheme="minorHAnsi"/>
          <w:bCs/>
        </w:rPr>
        <w:t xml:space="preserve">Το ΚΕ.Π.Ε.Α Φιλιατών-Θεσπρωτίας προγραμματίζει με την οικονομική χορηγία του Επιμελητηρίου Θεσπρωτίας και του Συλλόγου Ιχθυοκαλλιεργειών Θεσπρωτίας την υλοποίηση </w:t>
      </w:r>
      <w:r>
        <w:rPr>
          <w:rFonts w:asciiTheme="minorHAnsi" w:eastAsia="Calibri" w:hAnsiTheme="minorHAnsi" w:cstheme="minorHAnsi"/>
          <w:bCs/>
        </w:rPr>
        <w:t>3</w:t>
      </w:r>
      <w:r w:rsidRPr="00C12E8A">
        <w:rPr>
          <w:rFonts w:asciiTheme="minorHAnsi" w:eastAsia="Calibri" w:hAnsiTheme="minorHAnsi" w:cstheme="minorHAnsi"/>
          <w:bCs/>
        </w:rPr>
        <w:t xml:space="preserve">ήμερου </w:t>
      </w:r>
      <w:r>
        <w:rPr>
          <w:rFonts w:asciiTheme="minorHAnsi" w:eastAsia="Calibri" w:hAnsiTheme="minorHAnsi" w:cstheme="minorHAnsi"/>
          <w:bCs/>
        </w:rPr>
        <w:t>Σ</w:t>
      </w:r>
      <w:r w:rsidRPr="00C12E8A">
        <w:rPr>
          <w:rFonts w:asciiTheme="minorHAnsi" w:eastAsia="Calibri" w:hAnsiTheme="minorHAnsi" w:cstheme="minorHAnsi"/>
          <w:bCs/>
        </w:rPr>
        <w:t>εμιναρίου</w:t>
      </w:r>
      <w:r>
        <w:rPr>
          <w:rFonts w:asciiTheme="minorHAnsi" w:eastAsia="Calibri" w:hAnsiTheme="minorHAnsi" w:cstheme="minorHAnsi"/>
          <w:bCs/>
        </w:rPr>
        <w:t xml:space="preserve"> Εκπαιδευτικών</w:t>
      </w:r>
      <w:r w:rsidR="00B829A9">
        <w:rPr>
          <w:rFonts w:asciiTheme="minorHAnsi" w:eastAsia="Calibri" w:hAnsiTheme="minorHAnsi" w:cstheme="minorHAnsi"/>
          <w:bCs/>
        </w:rPr>
        <w:t xml:space="preserve"> και προσκαλεί </w:t>
      </w:r>
      <w:r w:rsidR="00B829A9" w:rsidRPr="00B829A9">
        <w:rPr>
          <w:rFonts w:asciiTheme="minorHAnsi" w:eastAsia="Calibri" w:hAnsiTheme="minorHAnsi" w:cstheme="minorHAnsi"/>
          <w:bCs/>
        </w:rPr>
        <w:t>πενήντα  (50) εκπαιδευτικ</w:t>
      </w:r>
      <w:r w:rsidR="00B829A9">
        <w:rPr>
          <w:rFonts w:asciiTheme="minorHAnsi" w:eastAsia="Calibri" w:hAnsiTheme="minorHAnsi" w:cstheme="minorHAnsi"/>
          <w:bCs/>
        </w:rPr>
        <w:t>ούς</w:t>
      </w:r>
      <w:r w:rsidR="00B829A9" w:rsidRPr="00B829A9">
        <w:rPr>
          <w:rFonts w:asciiTheme="minorHAnsi" w:eastAsia="Calibri" w:hAnsiTheme="minorHAnsi" w:cstheme="minorHAnsi"/>
          <w:bCs/>
        </w:rPr>
        <w:t xml:space="preserve"> Α/θμιας και Β/θμιας Εκπ/σης από τους όμορους νομούς</w:t>
      </w:r>
      <w:r w:rsidR="00B829A9">
        <w:rPr>
          <w:rFonts w:asciiTheme="minorHAnsi" w:eastAsia="Calibri" w:hAnsiTheme="minorHAnsi" w:cstheme="minorHAnsi"/>
          <w:bCs/>
        </w:rPr>
        <w:t xml:space="preserve"> (Άρτας, Πρέβεζας, Ιωαννίνων)</w:t>
      </w:r>
      <w:r w:rsidR="00B829A9" w:rsidRPr="00B829A9">
        <w:rPr>
          <w:rFonts w:asciiTheme="minorHAnsi" w:eastAsia="Calibri" w:hAnsiTheme="minorHAnsi" w:cstheme="minorHAnsi"/>
          <w:bCs/>
        </w:rPr>
        <w:t xml:space="preserve"> και </w:t>
      </w:r>
      <w:r w:rsidR="00B829A9">
        <w:rPr>
          <w:rFonts w:asciiTheme="minorHAnsi" w:eastAsia="Calibri" w:hAnsiTheme="minorHAnsi" w:cstheme="minorHAnsi"/>
          <w:bCs/>
        </w:rPr>
        <w:t xml:space="preserve">από τις Διεύθυνσεις Α/θμιας &amp; Β/θμιας </w:t>
      </w:r>
      <w:r w:rsidR="00B829A9" w:rsidRPr="00B829A9">
        <w:rPr>
          <w:rFonts w:asciiTheme="minorHAnsi" w:eastAsia="Calibri" w:hAnsiTheme="minorHAnsi" w:cstheme="minorHAnsi"/>
          <w:bCs/>
        </w:rPr>
        <w:t>Κέρκυρα</w:t>
      </w:r>
      <w:r w:rsidR="00B829A9">
        <w:rPr>
          <w:rFonts w:asciiTheme="minorHAnsi" w:eastAsia="Calibri" w:hAnsiTheme="minorHAnsi" w:cstheme="minorHAnsi"/>
          <w:bCs/>
        </w:rPr>
        <w:t>ς.</w:t>
      </w:r>
    </w:p>
    <w:p w14:paraId="3D3C3744" w14:textId="67E6979A" w:rsidR="00C12E8A" w:rsidRPr="00C12E8A" w:rsidRDefault="00C12E8A" w:rsidP="00A727A8">
      <w:pPr>
        <w:spacing w:line="360" w:lineRule="auto"/>
        <w:jc w:val="both"/>
        <w:rPr>
          <w:rFonts w:asciiTheme="minorHAnsi" w:eastAsia="Calibri" w:hAnsiTheme="minorHAnsi" w:cstheme="minorHAnsi"/>
          <w:bCs/>
        </w:rPr>
      </w:pPr>
      <w:r w:rsidRPr="00C12E8A">
        <w:rPr>
          <w:rFonts w:asciiTheme="minorHAnsi" w:eastAsia="Calibri" w:hAnsiTheme="minorHAnsi" w:cstheme="minorHAnsi"/>
          <w:bCs/>
        </w:rPr>
        <w:t xml:space="preserve"> Η εκπαιδευτική αυτή εκδήλωση θα αφορά την γνωριμία με τον κλάδο των υδατοκαλλιεργειών.</w:t>
      </w:r>
      <w:r w:rsidR="005F60E9">
        <w:rPr>
          <w:rFonts w:asciiTheme="minorHAnsi" w:eastAsia="Calibri" w:hAnsiTheme="minorHAnsi" w:cstheme="minorHAnsi"/>
          <w:bCs/>
        </w:rPr>
        <w:t xml:space="preserve"> </w:t>
      </w:r>
      <w:r w:rsidRPr="00C12E8A">
        <w:rPr>
          <w:rFonts w:asciiTheme="minorHAnsi" w:eastAsia="Calibri" w:hAnsiTheme="minorHAnsi" w:cstheme="minorHAnsi"/>
          <w:bCs/>
        </w:rPr>
        <w:t>Θα στοχεύει στην κατανόηση του ρόλου των υδατοκαλλιεργειών και ιδιαίτερα των θαλάσσιων, στην προστασία του περιβάλλοντος, στις διατροφικές μας συνήθειες, την υγεία μας και στην επίπτωσή της, στις τοπικές οικονομίες.</w:t>
      </w:r>
    </w:p>
    <w:p w14:paraId="4A210086" w14:textId="0019F6E8" w:rsidR="00C12E8A" w:rsidRPr="00C12E8A" w:rsidRDefault="00A727A8" w:rsidP="00A727A8">
      <w:pPr>
        <w:spacing w:line="360" w:lineRule="auto"/>
        <w:jc w:val="both"/>
        <w:rPr>
          <w:rFonts w:asciiTheme="minorHAnsi" w:eastAsia="Calibri" w:hAnsiTheme="minorHAnsi" w:cstheme="minorHAnsi"/>
          <w:bCs/>
        </w:rPr>
      </w:pPr>
      <w:r>
        <w:rPr>
          <w:rFonts w:asciiTheme="minorHAnsi" w:eastAsia="Calibri" w:hAnsiTheme="minorHAnsi" w:cstheme="minorHAnsi"/>
          <w:bCs/>
        </w:rPr>
        <w:t xml:space="preserve"> </w:t>
      </w:r>
      <w:r w:rsidR="00C12E8A" w:rsidRPr="00C12E8A">
        <w:rPr>
          <w:rFonts w:asciiTheme="minorHAnsi" w:eastAsia="Calibri" w:hAnsiTheme="minorHAnsi" w:cstheme="minorHAnsi"/>
          <w:bCs/>
        </w:rPr>
        <w:t xml:space="preserve">Το </w:t>
      </w:r>
      <w:r w:rsidR="00C12E8A">
        <w:rPr>
          <w:rFonts w:asciiTheme="minorHAnsi" w:eastAsia="Calibri" w:hAnsiTheme="minorHAnsi" w:cstheme="minorHAnsi"/>
          <w:bCs/>
        </w:rPr>
        <w:t>Σ</w:t>
      </w:r>
      <w:r w:rsidR="00C12E8A" w:rsidRPr="00C12E8A">
        <w:rPr>
          <w:rFonts w:asciiTheme="minorHAnsi" w:eastAsia="Calibri" w:hAnsiTheme="minorHAnsi" w:cstheme="minorHAnsi"/>
          <w:bCs/>
        </w:rPr>
        <w:t>εμινάριο περιλαμβάνει την φιλοξενία και ε</w:t>
      </w:r>
      <w:r w:rsidR="005F60E9">
        <w:rPr>
          <w:rFonts w:asciiTheme="minorHAnsi" w:eastAsia="Calibri" w:hAnsiTheme="minorHAnsi" w:cstheme="minorHAnsi"/>
          <w:bCs/>
        </w:rPr>
        <w:t>πιμόρφωση</w:t>
      </w:r>
      <w:r w:rsidR="00C12E8A" w:rsidRPr="00C12E8A">
        <w:rPr>
          <w:rFonts w:asciiTheme="minorHAnsi" w:eastAsia="Calibri" w:hAnsiTheme="minorHAnsi" w:cstheme="minorHAnsi"/>
          <w:bCs/>
        </w:rPr>
        <w:t xml:space="preserve"> συνολικά </w:t>
      </w:r>
      <w:r w:rsidR="005F60E9">
        <w:rPr>
          <w:rFonts w:asciiTheme="minorHAnsi" w:eastAsia="Calibri" w:hAnsiTheme="minorHAnsi" w:cstheme="minorHAnsi"/>
          <w:bCs/>
        </w:rPr>
        <w:t>πενήντα</w:t>
      </w:r>
      <w:r w:rsidR="00C12E8A" w:rsidRPr="00C12E8A">
        <w:rPr>
          <w:rFonts w:asciiTheme="minorHAnsi" w:eastAsia="Calibri" w:hAnsiTheme="minorHAnsi" w:cstheme="minorHAnsi"/>
          <w:bCs/>
        </w:rPr>
        <w:t xml:space="preserve">  (</w:t>
      </w:r>
      <w:r w:rsidR="005F60E9">
        <w:rPr>
          <w:rFonts w:asciiTheme="minorHAnsi" w:eastAsia="Calibri" w:hAnsiTheme="minorHAnsi" w:cstheme="minorHAnsi"/>
          <w:bCs/>
        </w:rPr>
        <w:t>5</w:t>
      </w:r>
      <w:r w:rsidR="00C12E8A" w:rsidRPr="00C12E8A">
        <w:rPr>
          <w:rFonts w:asciiTheme="minorHAnsi" w:eastAsia="Calibri" w:hAnsiTheme="minorHAnsi" w:cstheme="minorHAnsi"/>
          <w:bCs/>
        </w:rPr>
        <w:t xml:space="preserve">0) </w:t>
      </w:r>
      <w:r w:rsidR="005F60E9">
        <w:rPr>
          <w:rFonts w:asciiTheme="minorHAnsi" w:eastAsia="Calibri" w:hAnsiTheme="minorHAnsi" w:cstheme="minorHAnsi"/>
          <w:bCs/>
        </w:rPr>
        <w:t>εκπαιδευτικών Α/θμιας και Β/θμιας Εκπ/σης από τους όμορους νομούς και την Κέρκυρα</w:t>
      </w:r>
      <w:r w:rsidR="00C12E8A" w:rsidRPr="00C12E8A">
        <w:rPr>
          <w:rFonts w:asciiTheme="minorHAnsi" w:eastAsia="Calibri" w:hAnsiTheme="minorHAnsi" w:cstheme="minorHAnsi"/>
          <w:bCs/>
        </w:rPr>
        <w:t>, που θα φιλοξενηθούν στην Θεσπρωτία και θα πραγματοποιήσουν την</w:t>
      </w:r>
      <w:r>
        <w:rPr>
          <w:rFonts w:asciiTheme="minorHAnsi" w:eastAsia="Calibri" w:hAnsiTheme="minorHAnsi" w:cstheme="minorHAnsi"/>
          <w:bCs/>
        </w:rPr>
        <w:t xml:space="preserve"> 1</w:t>
      </w:r>
      <w:r w:rsidRPr="00A727A8">
        <w:rPr>
          <w:rFonts w:asciiTheme="minorHAnsi" w:eastAsia="Calibri" w:hAnsiTheme="minorHAnsi" w:cstheme="minorHAnsi"/>
          <w:bCs/>
          <w:vertAlign w:val="superscript"/>
        </w:rPr>
        <w:t>η</w:t>
      </w:r>
      <w:r>
        <w:rPr>
          <w:rFonts w:asciiTheme="minorHAnsi" w:eastAsia="Calibri" w:hAnsiTheme="minorHAnsi" w:cstheme="minorHAnsi"/>
          <w:bCs/>
        </w:rPr>
        <w:t xml:space="preserve"> </w:t>
      </w:r>
      <w:r w:rsidR="00C12E8A" w:rsidRPr="00C12E8A">
        <w:rPr>
          <w:rFonts w:asciiTheme="minorHAnsi" w:eastAsia="Calibri" w:hAnsiTheme="minorHAnsi" w:cstheme="minorHAnsi"/>
          <w:bCs/>
        </w:rPr>
        <w:t xml:space="preserve"> ημέρα </w:t>
      </w:r>
      <w:r w:rsidR="005F60E9">
        <w:rPr>
          <w:rFonts w:asciiTheme="minorHAnsi" w:eastAsia="Calibri" w:hAnsiTheme="minorHAnsi" w:cstheme="minorHAnsi"/>
          <w:bCs/>
        </w:rPr>
        <w:t>παρακολούθηση εισηγήσεων από το</w:t>
      </w:r>
      <w:r w:rsidR="005F60E9" w:rsidRPr="005F60E9">
        <w:t xml:space="preserve"> </w:t>
      </w:r>
      <w:r w:rsidR="005F60E9" w:rsidRPr="005F60E9">
        <w:rPr>
          <w:rFonts w:asciiTheme="minorHAnsi" w:eastAsia="Calibri" w:hAnsiTheme="minorHAnsi" w:cstheme="minorHAnsi"/>
          <w:bCs/>
        </w:rPr>
        <w:t>ΚΕ.Π.Ε.Α Φιλιατών</w:t>
      </w:r>
      <w:r w:rsidR="005F60E9">
        <w:rPr>
          <w:rFonts w:asciiTheme="minorHAnsi" w:eastAsia="Calibri" w:hAnsiTheme="minorHAnsi" w:cstheme="minorHAnsi"/>
          <w:bCs/>
        </w:rPr>
        <w:t xml:space="preserve"> και το Επιμελητήριο Θεσπρωτίας στην αίθουσα συνεδριάσεων του Δημοτικού Συμβουλίου στο Δημαρχιακό Μέγαρο Φιλιατών. Την </w:t>
      </w:r>
      <w:r>
        <w:rPr>
          <w:rFonts w:asciiTheme="minorHAnsi" w:eastAsia="Calibri" w:hAnsiTheme="minorHAnsi" w:cstheme="minorHAnsi"/>
          <w:bCs/>
        </w:rPr>
        <w:t>2</w:t>
      </w:r>
      <w:r w:rsidRPr="00A727A8">
        <w:rPr>
          <w:rFonts w:asciiTheme="minorHAnsi" w:eastAsia="Calibri" w:hAnsiTheme="minorHAnsi" w:cstheme="minorHAnsi"/>
          <w:bCs/>
          <w:vertAlign w:val="superscript"/>
        </w:rPr>
        <w:t>η</w:t>
      </w:r>
      <w:r w:rsidR="005F60E9">
        <w:rPr>
          <w:rFonts w:asciiTheme="minorHAnsi" w:eastAsia="Calibri" w:hAnsiTheme="minorHAnsi" w:cstheme="minorHAnsi"/>
          <w:bCs/>
        </w:rPr>
        <w:t xml:space="preserve"> ημέρα θα μεταβούμε στο Δ.Δ. Σαγιάδας, όπου σ</w:t>
      </w:r>
      <w:r w:rsidR="00004D18">
        <w:rPr>
          <w:rFonts w:asciiTheme="minorHAnsi" w:eastAsia="Calibri" w:hAnsiTheme="minorHAnsi" w:cstheme="minorHAnsi"/>
          <w:bCs/>
        </w:rPr>
        <w:t>την αίθουσα του Πολιτιστικού Συλλόγου Σαγιάδας</w:t>
      </w:r>
      <w:r w:rsidR="005F60E9">
        <w:rPr>
          <w:rFonts w:asciiTheme="minorHAnsi" w:eastAsia="Calibri" w:hAnsiTheme="minorHAnsi" w:cstheme="minorHAnsi"/>
          <w:bCs/>
        </w:rPr>
        <w:t xml:space="preserve"> θα γίνει ενημέρωση από το Σύλλογο Ιχθυοκαλλιεργητών σχετικά με τις μονάδες δημιουργίας γόνου και πάχυνσης. Επιπλέον, σχετικά με τα οικονομικά οφέλη των επιχειρήσεων, τις περιοχές προώθησης των προϊόντων και τους περιβαλλοντικούς όρους-συνθήκες</w:t>
      </w:r>
      <w:r w:rsidR="00004D18">
        <w:rPr>
          <w:rFonts w:asciiTheme="minorHAnsi" w:eastAsia="Calibri" w:hAnsiTheme="minorHAnsi" w:cstheme="minorHAnsi"/>
          <w:bCs/>
        </w:rPr>
        <w:t xml:space="preserve"> που πρέπει να εφαρμόζονται στην διάρκεια παραγωγής-εκτροφής.</w:t>
      </w:r>
      <w:r w:rsidR="005F60E9">
        <w:rPr>
          <w:rFonts w:asciiTheme="minorHAnsi" w:eastAsia="Calibri" w:hAnsiTheme="minorHAnsi" w:cstheme="minorHAnsi"/>
          <w:bCs/>
        </w:rPr>
        <w:t xml:space="preserve"> </w:t>
      </w:r>
      <w:r w:rsidR="00004D18">
        <w:rPr>
          <w:rFonts w:asciiTheme="minorHAnsi" w:eastAsia="Calibri" w:hAnsiTheme="minorHAnsi" w:cstheme="minorHAnsi"/>
          <w:bCs/>
        </w:rPr>
        <w:t xml:space="preserve">Θα ακολουθήσει </w:t>
      </w:r>
      <w:r w:rsidR="00004D18">
        <w:rPr>
          <w:rFonts w:asciiTheme="minorHAnsi" w:eastAsia="Calibri" w:hAnsiTheme="minorHAnsi" w:cstheme="minorHAnsi"/>
          <w:bCs/>
        </w:rPr>
        <w:lastRenderedPageBreak/>
        <w:t>επίσκεψη</w:t>
      </w:r>
      <w:r w:rsidR="005F60E9">
        <w:rPr>
          <w:rFonts w:asciiTheme="minorHAnsi" w:eastAsia="Calibri" w:hAnsiTheme="minorHAnsi" w:cstheme="minorHAnsi"/>
          <w:bCs/>
        </w:rPr>
        <w:t xml:space="preserve"> </w:t>
      </w:r>
      <w:r w:rsidR="00C12E8A" w:rsidRPr="00C12E8A">
        <w:rPr>
          <w:rFonts w:asciiTheme="minorHAnsi" w:eastAsia="Calibri" w:hAnsiTheme="minorHAnsi" w:cstheme="minorHAnsi"/>
          <w:bCs/>
        </w:rPr>
        <w:t xml:space="preserve">σε ιχθυογενετική μονάδα και μετά </w:t>
      </w:r>
      <w:r w:rsidR="00004D18">
        <w:rPr>
          <w:rFonts w:asciiTheme="minorHAnsi" w:eastAsia="Calibri" w:hAnsiTheme="minorHAnsi" w:cstheme="minorHAnsi"/>
          <w:bCs/>
        </w:rPr>
        <w:t xml:space="preserve">σε μονάδα </w:t>
      </w:r>
      <w:r w:rsidR="00C12E8A" w:rsidRPr="00C12E8A">
        <w:rPr>
          <w:rFonts w:asciiTheme="minorHAnsi" w:eastAsia="Calibri" w:hAnsiTheme="minorHAnsi" w:cstheme="minorHAnsi"/>
          <w:bCs/>
        </w:rPr>
        <w:t>πάχυνσης στην Λωρίδα Σαγιάδας.</w:t>
      </w:r>
      <w:r w:rsidR="00004D18">
        <w:rPr>
          <w:rFonts w:asciiTheme="minorHAnsi" w:eastAsia="Calibri" w:hAnsiTheme="minorHAnsi" w:cstheme="minorHAnsi"/>
          <w:bCs/>
        </w:rPr>
        <w:t xml:space="preserve"> Στη συνέχεια ακολουθεί γεύμα και ανάπαυλα. Κατάληξη της</w:t>
      </w:r>
      <w:r>
        <w:rPr>
          <w:rFonts w:asciiTheme="minorHAnsi" w:eastAsia="Calibri" w:hAnsiTheme="minorHAnsi" w:cstheme="minorHAnsi"/>
          <w:bCs/>
        </w:rPr>
        <w:t xml:space="preserve"> 2</w:t>
      </w:r>
      <w:r w:rsidRPr="00A727A8">
        <w:rPr>
          <w:rFonts w:asciiTheme="minorHAnsi" w:eastAsia="Calibri" w:hAnsiTheme="minorHAnsi" w:cstheme="minorHAnsi"/>
          <w:bCs/>
          <w:vertAlign w:val="superscript"/>
        </w:rPr>
        <w:t>ης</w:t>
      </w:r>
      <w:r w:rsidR="00004D18">
        <w:rPr>
          <w:rFonts w:asciiTheme="minorHAnsi" w:eastAsia="Calibri" w:hAnsiTheme="minorHAnsi" w:cstheme="minorHAnsi"/>
          <w:bCs/>
        </w:rPr>
        <w:t xml:space="preserve"> ημέρας στο Κέντρο Ενημέρωσης Καλαμά, όπου θα γίνει </w:t>
      </w:r>
      <w:r>
        <w:rPr>
          <w:rFonts w:asciiTheme="minorHAnsi" w:eastAsia="Calibri" w:hAnsiTheme="minorHAnsi" w:cstheme="minorHAnsi"/>
          <w:bCs/>
        </w:rPr>
        <w:t>ενημέρωση</w:t>
      </w:r>
      <w:r w:rsidR="00004D18">
        <w:rPr>
          <w:rFonts w:asciiTheme="minorHAnsi" w:eastAsia="Calibri" w:hAnsiTheme="minorHAnsi" w:cstheme="minorHAnsi"/>
          <w:bCs/>
        </w:rPr>
        <w:t xml:space="preserve"> από τον αρμόδιο υπεύθυνο. Την </w:t>
      </w:r>
      <w:r>
        <w:rPr>
          <w:rFonts w:asciiTheme="minorHAnsi" w:eastAsia="Calibri" w:hAnsiTheme="minorHAnsi" w:cstheme="minorHAnsi"/>
          <w:bCs/>
        </w:rPr>
        <w:t>3</w:t>
      </w:r>
      <w:r w:rsidRPr="00A727A8">
        <w:rPr>
          <w:rFonts w:asciiTheme="minorHAnsi" w:eastAsia="Calibri" w:hAnsiTheme="minorHAnsi" w:cstheme="minorHAnsi"/>
          <w:bCs/>
          <w:vertAlign w:val="superscript"/>
        </w:rPr>
        <w:t>η</w:t>
      </w:r>
      <w:r>
        <w:rPr>
          <w:rFonts w:asciiTheme="minorHAnsi" w:eastAsia="Calibri" w:hAnsiTheme="minorHAnsi" w:cstheme="minorHAnsi"/>
          <w:bCs/>
        </w:rPr>
        <w:t xml:space="preserve">  </w:t>
      </w:r>
      <w:r w:rsidR="00C12E8A" w:rsidRPr="00C12E8A">
        <w:rPr>
          <w:rFonts w:asciiTheme="minorHAnsi" w:eastAsia="Calibri" w:hAnsiTheme="minorHAnsi" w:cstheme="minorHAnsi"/>
          <w:bCs/>
        </w:rPr>
        <w:t>ημέρα περιήγηση σε ενδιαφέροντα περιβαλλοντικά - πολιτιστικά σημεία της Θεσπρωτία</w:t>
      </w:r>
      <w:r>
        <w:rPr>
          <w:rFonts w:asciiTheme="minorHAnsi" w:eastAsia="Calibri" w:hAnsiTheme="minorHAnsi" w:cstheme="minorHAnsi"/>
          <w:bCs/>
        </w:rPr>
        <w:t xml:space="preserve">ς έως τις 14:00 μ.μ. που θα έχουμε γεύμα. </w:t>
      </w:r>
    </w:p>
    <w:p w14:paraId="6F1DDFD5" w14:textId="7F21DD06" w:rsidR="00C12E8A" w:rsidRPr="005A6370" w:rsidRDefault="00A727A8" w:rsidP="00A727A8">
      <w:pPr>
        <w:spacing w:line="360" w:lineRule="auto"/>
        <w:jc w:val="both"/>
        <w:rPr>
          <w:rFonts w:asciiTheme="minorHAnsi" w:eastAsia="Calibri" w:hAnsiTheme="minorHAnsi" w:cstheme="minorHAnsi"/>
          <w:b/>
          <w:u w:val="single"/>
        </w:rPr>
      </w:pPr>
      <w:r w:rsidRPr="005A6370">
        <w:rPr>
          <w:rFonts w:asciiTheme="minorHAnsi" w:eastAsia="Calibri" w:hAnsiTheme="minorHAnsi" w:cstheme="minorHAnsi"/>
          <w:b/>
          <w:u w:val="single"/>
        </w:rPr>
        <w:t xml:space="preserve"> </w:t>
      </w:r>
      <w:r w:rsidR="00C12E8A" w:rsidRPr="005A6370">
        <w:rPr>
          <w:rFonts w:asciiTheme="minorHAnsi" w:eastAsia="Calibri" w:hAnsiTheme="minorHAnsi" w:cstheme="minorHAnsi"/>
          <w:b/>
          <w:u w:val="single"/>
        </w:rPr>
        <w:t xml:space="preserve">Η δράση παρέχει </w:t>
      </w:r>
      <w:r w:rsidRPr="005A6370">
        <w:rPr>
          <w:rFonts w:asciiTheme="minorHAnsi" w:eastAsia="Calibri" w:hAnsiTheme="minorHAnsi" w:cstheme="minorHAnsi"/>
          <w:b/>
          <w:u w:val="single"/>
        </w:rPr>
        <w:t>δύο</w:t>
      </w:r>
      <w:r w:rsidR="00C12E8A" w:rsidRPr="005A6370">
        <w:rPr>
          <w:rFonts w:asciiTheme="minorHAnsi" w:eastAsia="Calibri" w:hAnsiTheme="minorHAnsi" w:cstheme="minorHAnsi"/>
          <w:b/>
          <w:u w:val="single"/>
        </w:rPr>
        <w:t xml:space="preserve"> (</w:t>
      </w:r>
      <w:r w:rsidRPr="005A6370">
        <w:rPr>
          <w:rFonts w:asciiTheme="minorHAnsi" w:eastAsia="Calibri" w:hAnsiTheme="minorHAnsi" w:cstheme="minorHAnsi"/>
          <w:b/>
          <w:u w:val="single"/>
        </w:rPr>
        <w:t>2</w:t>
      </w:r>
      <w:r w:rsidR="00C12E8A" w:rsidRPr="005A6370">
        <w:rPr>
          <w:rFonts w:asciiTheme="minorHAnsi" w:eastAsia="Calibri" w:hAnsiTheme="minorHAnsi" w:cstheme="minorHAnsi"/>
          <w:b/>
          <w:u w:val="single"/>
        </w:rPr>
        <w:t xml:space="preserve">) </w:t>
      </w:r>
      <w:r w:rsidRPr="005A6370">
        <w:rPr>
          <w:rFonts w:asciiTheme="minorHAnsi" w:eastAsia="Calibri" w:hAnsiTheme="minorHAnsi" w:cstheme="minorHAnsi"/>
          <w:b/>
          <w:u w:val="single"/>
        </w:rPr>
        <w:t xml:space="preserve">διανυκτερεύσεις </w:t>
      </w:r>
      <w:r w:rsidR="00C12E8A" w:rsidRPr="005A6370">
        <w:rPr>
          <w:rFonts w:asciiTheme="minorHAnsi" w:eastAsia="Calibri" w:hAnsiTheme="minorHAnsi" w:cstheme="minorHAnsi"/>
          <w:b/>
          <w:u w:val="single"/>
        </w:rPr>
        <w:t>σε μονόκλινο δωμάτιο με πρωινό και δύο (2) γεύματα</w:t>
      </w:r>
      <w:r w:rsidRPr="005A6370">
        <w:rPr>
          <w:rFonts w:asciiTheme="minorHAnsi" w:eastAsia="Calibri" w:hAnsiTheme="minorHAnsi" w:cstheme="minorHAnsi"/>
          <w:b/>
          <w:u w:val="single"/>
        </w:rPr>
        <w:t>.</w:t>
      </w:r>
      <w:r w:rsidR="00C12E8A" w:rsidRPr="005A6370">
        <w:rPr>
          <w:rFonts w:asciiTheme="minorHAnsi" w:eastAsia="Calibri" w:hAnsiTheme="minorHAnsi" w:cstheme="minorHAnsi"/>
          <w:b/>
          <w:u w:val="single"/>
        </w:rPr>
        <w:t xml:space="preserve"> Επίσης την μετακίνηση δωρεάν από τον τόπο διαμονής προς την Ηγουμενίτσα και επιστροφή. </w:t>
      </w:r>
    </w:p>
    <w:p w14:paraId="6820CF56" w14:textId="0E73809E" w:rsidR="00C12E8A" w:rsidRPr="00C12E8A" w:rsidRDefault="00A727A8" w:rsidP="00A727A8">
      <w:pPr>
        <w:spacing w:line="360" w:lineRule="auto"/>
        <w:jc w:val="both"/>
        <w:rPr>
          <w:rFonts w:asciiTheme="minorHAnsi" w:eastAsia="Calibri" w:hAnsiTheme="minorHAnsi" w:cstheme="minorHAnsi"/>
          <w:bCs/>
        </w:rPr>
      </w:pPr>
      <w:r>
        <w:rPr>
          <w:rFonts w:asciiTheme="minorHAnsi" w:eastAsia="Calibri" w:hAnsiTheme="minorHAnsi" w:cstheme="minorHAnsi"/>
          <w:bCs/>
        </w:rPr>
        <w:t xml:space="preserve"> </w:t>
      </w:r>
      <w:r w:rsidR="00C12E8A" w:rsidRPr="00C12E8A">
        <w:rPr>
          <w:rFonts w:asciiTheme="minorHAnsi" w:eastAsia="Calibri" w:hAnsiTheme="minorHAnsi" w:cstheme="minorHAnsi"/>
          <w:bCs/>
        </w:rPr>
        <w:t>Πρώτος στόχος η προβολή της Περιφερειακής Ενότητας Θεσπρωτίας</w:t>
      </w:r>
      <w:r>
        <w:rPr>
          <w:rFonts w:asciiTheme="minorHAnsi" w:eastAsia="Calibri" w:hAnsiTheme="minorHAnsi" w:cstheme="minorHAnsi"/>
          <w:bCs/>
        </w:rPr>
        <w:t xml:space="preserve"> </w:t>
      </w:r>
      <w:r w:rsidR="00C12E8A" w:rsidRPr="00C12E8A">
        <w:rPr>
          <w:rFonts w:asciiTheme="minorHAnsi" w:eastAsia="Calibri" w:hAnsiTheme="minorHAnsi" w:cstheme="minorHAnsi"/>
          <w:bCs/>
        </w:rPr>
        <w:t xml:space="preserve">(συγκεκριμένα του πλούτου φυσικής ομορφιάς) με  ιδιαίτερη έμφαση στην παρουσίαση επιχειρηματικών ενεργειών στον πρωτογενή τομέα που συντελούν καθοριστικά στην οικονομική ανάπτυξη της περιοχής δίχως αρνητικές συνέπειες – βλ. Αειφόρος Ανάπτυξη. Αξιόλογοι εισηγητές και γνώστες της περιοχής ανιδιοτελώς θα συνδράμουν για την επιτυχή διεξαγωγή της εκδήλωσης. </w:t>
      </w:r>
    </w:p>
    <w:p w14:paraId="4DBEF1E1" w14:textId="30A1C94D" w:rsidR="00C12E8A" w:rsidRDefault="00A727A8" w:rsidP="00A727A8">
      <w:pPr>
        <w:spacing w:line="360" w:lineRule="auto"/>
        <w:jc w:val="both"/>
        <w:rPr>
          <w:rFonts w:asciiTheme="minorHAnsi" w:eastAsia="Calibri" w:hAnsiTheme="minorHAnsi" w:cstheme="minorHAnsi"/>
          <w:bCs/>
        </w:rPr>
      </w:pPr>
      <w:r>
        <w:rPr>
          <w:rFonts w:asciiTheme="minorHAnsi" w:eastAsia="Calibri" w:hAnsiTheme="minorHAnsi" w:cstheme="minorHAnsi"/>
          <w:bCs/>
        </w:rPr>
        <w:t xml:space="preserve">  </w:t>
      </w:r>
      <w:r w:rsidR="00C12E8A" w:rsidRPr="00C12E8A">
        <w:rPr>
          <w:rFonts w:asciiTheme="minorHAnsi" w:eastAsia="Calibri" w:hAnsiTheme="minorHAnsi" w:cstheme="minorHAnsi"/>
          <w:bCs/>
        </w:rPr>
        <w:t>Δεύτερος  στόχος και με άμεσα αποτελέσματα η προβολή περιοχών με ιδιαίτερα φυσικά στοιχεία, με ζητούμενο αποτέλεσμα την επίτευξη – προγραμματισμό εκπαιδευτικών – περιβαλλοντικών  επισκέψεων και σχολικών εκδρομών στα μέρη μας.</w:t>
      </w:r>
    </w:p>
    <w:p w14:paraId="725DD11B" w14:textId="77777777" w:rsidR="00396C8B" w:rsidRPr="00396C8B" w:rsidRDefault="00396C8B" w:rsidP="00396C8B">
      <w:pPr>
        <w:spacing w:line="360" w:lineRule="auto"/>
        <w:jc w:val="both"/>
        <w:rPr>
          <w:rFonts w:asciiTheme="minorHAnsi" w:eastAsia="Calibri" w:hAnsiTheme="minorHAnsi" w:cstheme="minorHAnsi"/>
          <w:b/>
        </w:rPr>
      </w:pPr>
      <w:r w:rsidRPr="00396C8B">
        <w:rPr>
          <w:rFonts w:asciiTheme="minorHAnsi" w:eastAsia="Calibri" w:hAnsiTheme="minorHAnsi" w:cstheme="minorHAnsi"/>
          <w:b/>
        </w:rPr>
        <w:t xml:space="preserve">Η διαδικασία υποβολής αίτησης  είναι η εξής: </w:t>
      </w:r>
    </w:p>
    <w:p w14:paraId="142BFC03" w14:textId="77777777" w:rsidR="00396C8B" w:rsidRPr="00396C8B" w:rsidRDefault="00396C8B" w:rsidP="00396C8B">
      <w:pPr>
        <w:spacing w:line="360" w:lineRule="auto"/>
        <w:jc w:val="both"/>
        <w:rPr>
          <w:rFonts w:asciiTheme="minorHAnsi" w:eastAsia="Calibri" w:hAnsiTheme="minorHAnsi" w:cstheme="minorHAnsi"/>
          <w:b/>
        </w:rPr>
      </w:pPr>
      <w:r w:rsidRPr="00396C8B">
        <w:rPr>
          <w:rFonts w:asciiTheme="minorHAnsi" w:eastAsia="Calibri" w:hAnsiTheme="minorHAnsi" w:cstheme="minorHAnsi"/>
          <w:b/>
        </w:rPr>
        <w:t>Στη φόρμα αίτησης (excel) που σας επισυνάπτουμε, οι ενδιαφερόμενοι εκπαιδευτικοί παρακαλούνται να συμπληρώσουν τα στοιχεία τους και να την υποβάλλουν ηλεκτρονικά  στο  e-mail:  kepeafiliathesp@gmail.com</w:t>
      </w:r>
    </w:p>
    <w:p w14:paraId="59F62592" w14:textId="2A39BD07" w:rsidR="00396C8B" w:rsidRPr="00396C8B" w:rsidRDefault="00396C8B" w:rsidP="00396C8B">
      <w:pPr>
        <w:spacing w:line="360" w:lineRule="auto"/>
        <w:jc w:val="both"/>
        <w:rPr>
          <w:rFonts w:asciiTheme="minorHAnsi" w:eastAsia="Calibri" w:hAnsiTheme="minorHAnsi" w:cstheme="minorHAnsi"/>
          <w:b/>
        </w:rPr>
      </w:pPr>
      <w:r w:rsidRPr="00396C8B">
        <w:rPr>
          <w:rFonts w:asciiTheme="minorHAnsi" w:eastAsia="Calibri" w:hAnsiTheme="minorHAnsi" w:cstheme="minorHAnsi"/>
          <w:b/>
        </w:rPr>
        <w:t xml:space="preserve"> Προθεσμία υποβολής αίτησης είναι η </w:t>
      </w:r>
      <w:r>
        <w:rPr>
          <w:rFonts w:asciiTheme="minorHAnsi" w:eastAsia="Calibri" w:hAnsiTheme="minorHAnsi" w:cstheme="minorHAnsi"/>
          <w:b/>
        </w:rPr>
        <w:t xml:space="preserve"> 08</w:t>
      </w:r>
      <w:r w:rsidRPr="00396C8B">
        <w:rPr>
          <w:rFonts w:asciiTheme="minorHAnsi" w:eastAsia="Calibri" w:hAnsiTheme="minorHAnsi" w:cstheme="minorHAnsi"/>
          <w:b/>
        </w:rPr>
        <w:t>/</w:t>
      </w:r>
      <w:r>
        <w:rPr>
          <w:rFonts w:asciiTheme="minorHAnsi" w:eastAsia="Calibri" w:hAnsiTheme="minorHAnsi" w:cstheme="minorHAnsi"/>
          <w:b/>
        </w:rPr>
        <w:t>11</w:t>
      </w:r>
      <w:r w:rsidRPr="00396C8B">
        <w:rPr>
          <w:rFonts w:asciiTheme="minorHAnsi" w:eastAsia="Calibri" w:hAnsiTheme="minorHAnsi" w:cstheme="minorHAnsi"/>
          <w:b/>
        </w:rPr>
        <w:t>/2025</w:t>
      </w:r>
      <w:r>
        <w:rPr>
          <w:rFonts w:asciiTheme="minorHAnsi" w:eastAsia="Calibri" w:hAnsiTheme="minorHAnsi" w:cstheme="minorHAnsi"/>
          <w:b/>
        </w:rPr>
        <w:t>.</w:t>
      </w:r>
    </w:p>
    <w:p w14:paraId="3ED200A3" w14:textId="77777777" w:rsidR="00A727A8" w:rsidRDefault="00A727A8" w:rsidP="00A727A8">
      <w:pPr>
        <w:spacing w:line="360" w:lineRule="auto"/>
        <w:jc w:val="both"/>
        <w:rPr>
          <w:rFonts w:asciiTheme="minorHAnsi" w:eastAsia="Calibri" w:hAnsiTheme="minorHAnsi" w:cstheme="minorHAnsi"/>
          <w:bCs/>
        </w:rPr>
      </w:pPr>
      <w:r>
        <w:rPr>
          <w:rFonts w:asciiTheme="minorHAnsi" w:eastAsia="Calibri" w:hAnsiTheme="minorHAnsi" w:cstheme="minorHAnsi"/>
          <w:bCs/>
        </w:rPr>
        <w:t xml:space="preserve"> </w:t>
      </w:r>
    </w:p>
    <w:p w14:paraId="5DB7EDBD" w14:textId="07D9D588" w:rsidR="00A727A8" w:rsidRDefault="00A727A8" w:rsidP="00A727A8">
      <w:pPr>
        <w:spacing w:line="360" w:lineRule="auto"/>
        <w:jc w:val="both"/>
        <w:rPr>
          <w:rFonts w:asciiTheme="minorHAnsi" w:eastAsia="Calibri" w:hAnsiTheme="minorHAnsi" w:cstheme="minorHAnsi"/>
          <w:bCs/>
        </w:rPr>
      </w:pPr>
    </w:p>
    <w:p w14:paraId="1002F3B4" w14:textId="77777777" w:rsidR="00C12E8A" w:rsidRPr="00C12E8A" w:rsidRDefault="00C12E8A" w:rsidP="00A727A8">
      <w:pPr>
        <w:spacing w:line="360" w:lineRule="auto"/>
        <w:jc w:val="both"/>
        <w:rPr>
          <w:rFonts w:asciiTheme="minorHAnsi" w:eastAsia="Calibri" w:hAnsiTheme="minorHAnsi" w:cstheme="minorHAnsi"/>
          <w:bCs/>
        </w:rPr>
      </w:pPr>
      <w:r w:rsidRPr="00C12E8A">
        <w:rPr>
          <w:rFonts w:asciiTheme="minorHAnsi" w:eastAsia="Calibri" w:hAnsiTheme="minorHAnsi" w:cstheme="minorHAnsi"/>
          <w:bCs/>
        </w:rPr>
        <w:t xml:space="preserve">                                                                                </w:t>
      </w:r>
    </w:p>
    <w:p w14:paraId="5C4BEA33" w14:textId="77777777" w:rsidR="00C12E8A" w:rsidRPr="00C12E8A" w:rsidRDefault="00C12E8A" w:rsidP="00A727A8">
      <w:pPr>
        <w:spacing w:line="360" w:lineRule="auto"/>
        <w:jc w:val="both"/>
        <w:rPr>
          <w:rFonts w:asciiTheme="minorHAnsi" w:eastAsia="Calibri" w:hAnsiTheme="minorHAnsi" w:cstheme="minorHAnsi"/>
          <w:bCs/>
        </w:rPr>
      </w:pPr>
    </w:p>
    <w:p w14:paraId="67648E00" w14:textId="77777777" w:rsidR="00C12E8A" w:rsidRPr="00C12E8A" w:rsidRDefault="00C12E8A" w:rsidP="00C12E8A">
      <w:pPr>
        <w:spacing w:line="276" w:lineRule="auto"/>
        <w:jc w:val="both"/>
        <w:rPr>
          <w:rFonts w:asciiTheme="minorHAnsi" w:eastAsia="Calibri" w:hAnsiTheme="minorHAnsi" w:cstheme="minorHAnsi"/>
          <w:bCs/>
        </w:rPr>
      </w:pPr>
    </w:p>
    <w:p w14:paraId="17A89049" w14:textId="77777777" w:rsidR="00C12E8A" w:rsidRPr="00C12E8A" w:rsidRDefault="00C12E8A" w:rsidP="00C12E8A">
      <w:pPr>
        <w:spacing w:line="276" w:lineRule="auto"/>
        <w:jc w:val="both"/>
        <w:rPr>
          <w:rFonts w:asciiTheme="minorHAnsi" w:eastAsia="Calibri" w:hAnsiTheme="minorHAnsi" w:cstheme="minorHAnsi"/>
          <w:bCs/>
        </w:rPr>
      </w:pPr>
    </w:p>
    <w:p w14:paraId="58575931" w14:textId="77777777" w:rsidR="00DD4102" w:rsidRDefault="00DD4102" w:rsidP="00C12E8A">
      <w:pPr>
        <w:spacing w:line="276" w:lineRule="auto"/>
        <w:jc w:val="both"/>
        <w:rPr>
          <w:rFonts w:asciiTheme="minorHAnsi" w:eastAsia="Calibri" w:hAnsiTheme="minorHAnsi" w:cstheme="minorHAnsi"/>
          <w:bCs/>
        </w:rPr>
      </w:pPr>
    </w:p>
    <w:p w14:paraId="32EDFD86" w14:textId="77777777" w:rsidR="00DD4102" w:rsidRDefault="00DD4102" w:rsidP="00C12E8A">
      <w:pPr>
        <w:spacing w:line="276" w:lineRule="auto"/>
        <w:jc w:val="both"/>
        <w:rPr>
          <w:rFonts w:asciiTheme="minorHAnsi" w:eastAsia="Calibri" w:hAnsiTheme="minorHAnsi" w:cstheme="minorHAnsi"/>
          <w:bCs/>
        </w:rPr>
      </w:pPr>
    </w:p>
    <w:p w14:paraId="4CB99EDE" w14:textId="77777777" w:rsidR="00DD4102" w:rsidRDefault="00DD4102" w:rsidP="00C12E8A">
      <w:pPr>
        <w:spacing w:line="276" w:lineRule="auto"/>
        <w:jc w:val="both"/>
        <w:rPr>
          <w:rFonts w:asciiTheme="minorHAnsi" w:eastAsia="Calibri" w:hAnsiTheme="minorHAnsi" w:cstheme="minorHAnsi"/>
          <w:bCs/>
        </w:rPr>
      </w:pPr>
    </w:p>
    <w:p w14:paraId="7DEDF31D" w14:textId="77777777" w:rsidR="00DD4102" w:rsidRDefault="00DD4102" w:rsidP="00C12E8A">
      <w:pPr>
        <w:spacing w:line="276" w:lineRule="auto"/>
        <w:jc w:val="both"/>
        <w:rPr>
          <w:rFonts w:asciiTheme="minorHAnsi" w:eastAsia="Calibri" w:hAnsiTheme="minorHAnsi" w:cstheme="minorHAnsi"/>
          <w:bCs/>
        </w:rPr>
      </w:pPr>
    </w:p>
    <w:p w14:paraId="593A5004" w14:textId="77777777" w:rsidR="00DD4102" w:rsidRDefault="00DD4102" w:rsidP="00C12E8A">
      <w:pPr>
        <w:spacing w:line="276" w:lineRule="auto"/>
        <w:jc w:val="both"/>
        <w:rPr>
          <w:rFonts w:asciiTheme="minorHAnsi" w:eastAsia="Calibri" w:hAnsiTheme="minorHAnsi" w:cstheme="minorHAnsi"/>
          <w:bCs/>
        </w:rPr>
      </w:pPr>
    </w:p>
    <w:p w14:paraId="39530C84" w14:textId="77777777" w:rsidR="00DD4102" w:rsidRDefault="00DD4102" w:rsidP="00C12E8A">
      <w:pPr>
        <w:spacing w:line="276" w:lineRule="auto"/>
        <w:jc w:val="both"/>
        <w:rPr>
          <w:rFonts w:asciiTheme="minorHAnsi" w:eastAsia="Calibri" w:hAnsiTheme="minorHAnsi" w:cstheme="minorHAnsi"/>
          <w:bCs/>
        </w:rPr>
      </w:pPr>
    </w:p>
    <w:p w14:paraId="10EB69BA" w14:textId="77777777" w:rsidR="00DD4102" w:rsidRDefault="00DD4102" w:rsidP="00C12E8A">
      <w:pPr>
        <w:spacing w:line="276" w:lineRule="auto"/>
        <w:jc w:val="both"/>
        <w:rPr>
          <w:rFonts w:asciiTheme="minorHAnsi" w:eastAsia="Calibri" w:hAnsiTheme="minorHAnsi" w:cstheme="minorHAnsi"/>
          <w:bCs/>
        </w:rPr>
      </w:pPr>
    </w:p>
    <w:p w14:paraId="2A3B0FD5" w14:textId="77777777" w:rsidR="00DD4102" w:rsidRDefault="00DD4102" w:rsidP="00C12E8A">
      <w:pPr>
        <w:spacing w:line="276" w:lineRule="auto"/>
        <w:jc w:val="both"/>
        <w:rPr>
          <w:rFonts w:asciiTheme="minorHAnsi" w:eastAsia="Calibri" w:hAnsiTheme="minorHAnsi" w:cstheme="minorHAnsi"/>
          <w:bCs/>
        </w:rPr>
      </w:pPr>
    </w:p>
    <w:p w14:paraId="136769C0" w14:textId="77777777" w:rsidR="00DD4102" w:rsidRDefault="00DD4102" w:rsidP="00C12E8A">
      <w:pPr>
        <w:spacing w:line="276" w:lineRule="auto"/>
        <w:jc w:val="both"/>
        <w:rPr>
          <w:rFonts w:asciiTheme="minorHAnsi" w:eastAsia="Calibri" w:hAnsiTheme="minorHAnsi" w:cstheme="minorHAnsi"/>
          <w:bCs/>
        </w:rPr>
      </w:pPr>
    </w:p>
    <w:p w14:paraId="0F5F6B63" w14:textId="77777777" w:rsidR="00DD4102" w:rsidRDefault="00DD4102" w:rsidP="00C12E8A">
      <w:pPr>
        <w:spacing w:line="276" w:lineRule="auto"/>
        <w:jc w:val="both"/>
        <w:rPr>
          <w:rFonts w:asciiTheme="minorHAnsi" w:eastAsia="Calibri" w:hAnsiTheme="minorHAnsi" w:cstheme="minorHAnsi"/>
          <w:bCs/>
        </w:rPr>
      </w:pPr>
    </w:p>
    <w:p w14:paraId="6D283256" w14:textId="1F206A67" w:rsidR="00C12E8A" w:rsidRPr="00DD4102" w:rsidRDefault="00C12E8A" w:rsidP="00DD4102">
      <w:pPr>
        <w:spacing w:line="276" w:lineRule="auto"/>
        <w:jc w:val="center"/>
        <w:rPr>
          <w:rFonts w:asciiTheme="minorHAnsi" w:eastAsia="Calibri" w:hAnsiTheme="minorHAnsi" w:cstheme="minorHAnsi"/>
          <w:b/>
        </w:rPr>
      </w:pPr>
      <w:r w:rsidRPr="00DD4102">
        <w:rPr>
          <w:rFonts w:asciiTheme="minorHAnsi" w:eastAsia="Calibri" w:hAnsiTheme="minorHAnsi" w:cstheme="minorHAnsi"/>
          <w:b/>
        </w:rPr>
        <w:t xml:space="preserve">Πρόγραμμα του </w:t>
      </w:r>
      <w:r w:rsidR="00DD4102" w:rsidRPr="00DD4102">
        <w:rPr>
          <w:rFonts w:asciiTheme="minorHAnsi" w:eastAsia="Calibri" w:hAnsiTheme="minorHAnsi" w:cstheme="minorHAnsi"/>
          <w:b/>
        </w:rPr>
        <w:t>3</w:t>
      </w:r>
      <w:r w:rsidRPr="00DD4102">
        <w:rPr>
          <w:rFonts w:asciiTheme="minorHAnsi" w:eastAsia="Calibri" w:hAnsiTheme="minorHAnsi" w:cstheme="minorHAnsi"/>
          <w:b/>
        </w:rPr>
        <w:t xml:space="preserve">ήμερου </w:t>
      </w:r>
      <w:r w:rsidR="00DD4102">
        <w:rPr>
          <w:rFonts w:asciiTheme="minorHAnsi" w:eastAsia="Calibri" w:hAnsiTheme="minorHAnsi" w:cstheme="minorHAnsi"/>
          <w:b/>
        </w:rPr>
        <w:t>Σ</w:t>
      </w:r>
      <w:r w:rsidRPr="00DD4102">
        <w:rPr>
          <w:rFonts w:asciiTheme="minorHAnsi" w:eastAsia="Calibri" w:hAnsiTheme="minorHAnsi" w:cstheme="minorHAnsi"/>
          <w:b/>
        </w:rPr>
        <w:t>εμιναρίου</w:t>
      </w:r>
    </w:p>
    <w:p w14:paraId="3A200A99" w14:textId="77777777" w:rsidR="00C12E8A" w:rsidRPr="00C12E8A" w:rsidRDefault="00C12E8A" w:rsidP="00C12E8A">
      <w:pPr>
        <w:spacing w:line="276" w:lineRule="auto"/>
        <w:jc w:val="both"/>
        <w:rPr>
          <w:rFonts w:asciiTheme="minorHAnsi" w:eastAsia="Calibri" w:hAnsiTheme="minorHAnsi" w:cstheme="minorHAnsi"/>
          <w:bCs/>
        </w:rPr>
      </w:pPr>
    </w:p>
    <w:p w14:paraId="7A436512" w14:textId="7EEA5223" w:rsidR="00C12E8A" w:rsidRPr="000C1DE5" w:rsidRDefault="00DD4102" w:rsidP="00CD2F22">
      <w:pPr>
        <w:spacing w:line="276" w:lineRule="auto"/>
        <w:jc w:val="center"/>
        <w:rPr>
          <w:rFonts w:asciiTheme="minorHAnsi" w:eastAsia="Calibri" w:hAnsiTheme="minorHAnsi" w:cstheme="minorHAnsi"/>
          <w:b/>
        </w:rPr>
      </w:pPr>
      <w:r w:rsidRPr="000C1DE5">
        <w:rPr>
          <w:rFonts w:asciiTheme="minorHAnsi" w:eastAsia="Calibri" w:hAnsiTheme="minorHAnsi" w:cstheme="minorHAnsi"/>
          <w:b/>
        </w:rPr>
        <w:t>Παρασκευή</w:t>
      </w:r>
      <w:r w:rsidR="00C12E8A" w:rsidRPr="000C1DE5">
        <w:rPr>
          <w:rFonts w:asciiTheme="minorHAnsi" w:eastAsia="Calibri" w:hAnsiTheme="minorHAnsi" w:cstheme="minorHAnsi"/>
          <w:b/>
        </w:rPr>
        <w:t xml:space="preserve"> </w:t>
      </w:r>
      <w:r w:rsidRPr="000C1DE5">
        <w:rPr>
          <w:rFonts w:asciiTheme="minorHAnsi" w:eastAsia="Calibri" w:hAnsiTheme="minorHAnsi" w:cstheme="minorHAnsi"/>
          <w:b/>
        </w:rPr>
        <w:t>14</w:t>
      </w:r>
      <w:r w:rsidR="00C12E8A" w:rsidRPr="000C1DE5">
        <w:rPr>
          <w:rFonts w:asciiTheme="minorHAnsi" w:eastAsia="Calibri" w:hAnsiTheme="minorHAnsi" w:cstheme="minorHAnsi"/>
          <w:b/>
        </w:rPr>
        <w:t>/11/202</w:t>
      </w:r>
      <w:r w:rsidRPr="000C1DE5">
        <w:rPr>
          <w:rFonts w:asciiTheme="minorHAnsi" w:eastAsia="Calibri" w:hAnsiTheme="minorHAnsi" w:cstheme="minorHAnsi"/>
          <w:b/>
        </w:rPr>
        <w:t>5</w:t>
      </w:r>
    </w:p>
    <w:p w14:paraId="06896D69" w14:textId="77777777" w:rsidR="00C12E8A" w:rsidRPr="00C12E8A" w:rsidRDefault="00C12E8A" w:rsidP="00C12E8A">
      <w:pPr>
        <w:spacing w:line="276" w:lineRule="auto"/>
        <w:jc w:val="both"/>
        <w:rPr>
          <w:rFonts w:asciiTheme="minorHAnsi" w:eastAsia="Calibri" w:hAnsiTheme="minorHAnsi" w:cstheme="minorHAnsi"/>
          <w:bCs/>
        </w:rPr>
      </w:pPr>
    </w:p>
    <w:p w14:paraId="61371103" w14:textId="5A742216" w:rsidR="00C12E8A" w:rsidRPr="00C12E8A" w:rsidRDefault="00C12E8A" w:rsidP="00BF3143">
      <w:pPr>
        <w:spacing w:line="360" w:lineRule="auto"/>
        <w:rPr>
          <w:rFonts w:asciiTheme="minorHAnsi" w:eastAsia="Calibri" w:hAnsiTheme="minorHAnsi" w:cstheme="minorHAnsi"/>
          <w:bCs/>
        </w:rPr>
      </w:pPr>
      <w:r w:rsidRPr="00DD4102">
        <w:rPr>
          <w:rFonts w:asciiTheme="minorHAnsi" w:eastAsia="Calibri" w:hAnsiTheme="minorHAnsi" w:cstheme="minorHAnsi"/>
          <w:b/>
        </w:rPr>
        <w:t xml:space="preserve">Ώρα έναρξης: </w:t>
      </w:r>
      <w:r w:rsidR="00DD4102" w:rsidRPr="00DD4102">
        <w:rPr>
          <w:rFonts w:asciiTheme="minorHAnsi" w:eastAsia="Calibri" w:hAnsiTheme="minorHAnsi" w:cstheme="minorHAnsi"/>
          <w:b/>
        </w:rPr>
        <w:t>18</w:t>
      </w:r>
      <w:r w:rsidRPr="00DD4102">
        <w:rPr>
          <w:rFonts w:asciiTheme="minorHAnsi" w:eastAsia="Calibri" w:hAnsiTheme="minorHAnsi" w:cstheme="minorHAnsi"/>
          <w:b/>
        </w:rPr>
        <w:t>:</w:t>
      </w:r>
      <w:r w:rsidR="00DD4102" w:rsidRPr="00DD4102">
        <w:rPr>
          <w:rFonts w:asciiTheme="minorHAnsi" w:eastAsia="Calibri" w:hAnsiTheme="minorHAnsi" w:cstheme="minorHAnsi"/>
          <w:b/>
        </w:rPr>
        <w:t>3</w:t>
      </w:r>
      <w:r w:rsidRPr="00DD4102">
        <w:rPr>
          <w:rFonts w:asciiTheme="minorHAnsi" w:eastAsia="Calibri" w:hAnsiTheme="minorHAnsi" w:cstheme="minorHAnsi"/>
          <w:b/>
        </w:rPr>
        <w:t>0-1</w:t>
      </w:r>
      <w:r w:rsidR="00DD4102" w:rsidRPr="00DD4102">
        <w:rPr>
          <w:rFonts w:asciiTheme="minorHAnsi" w:eastAsia="Calibri" w:hAnsiTheme="minorHAnsi" w:cstheme="minorHAnsi"/>
          <w:b/>
        </w:rPr>
        <w:t>8</w:t>
      </w:r>
      <w:r w:rsidRPr="00DD4102">
        <w:rPr>
          <w:rFonts w:asciiTheme="minorHAnsi" w:eastAsia="Calibri" w:hAnsiTheme="minorHAnsi" w:cstheme="minorHAnsi"/>
          <w:b/>
        </w:rPr>
        <w:t>:</w:t>
      </w:r>
      <w:r w:rsidR="00DD4102" w:rsidRPr="00DD4102">
        <w:rPr>
          <w:rFonts w:asciiTheme="minorHAnsi" w:eastAsia="Calibri" w:hAnsiTheme="minorHAnsi" w:cstheme="minorHAnsi"/>
          <w:b/>
        </w:rPr>
        <w:t>45</w:t>
      </w:r>
      <w:r w:rsidR="00DD4102">
        <w:rPr>
          <w:rFonts w:asciiTheme="minorHAnsi" w:eastAsia="Calibri" w:hAnsiTheme="minorHAnsi" w:cstheme="minorHAnsi"/>
          <w:bCs/>
        </w:rPr>
        <w:t xml:space="preserve"> Υπογραφές συμμετεχόντων-Παραλαβή φακέλου-                                 Χαιρετισμοί.</w:t>
      </w:r>
    </w:p>
    <w:p w14:paraId="18947EF4" w14:textId="53A677DE" w:rsidR="00C12E8A" w:rsidRPr="00C12E8A" w:rsidRDefault="00C12E8A" w:rsidP="00BF3143">
      <w:pPr>
        <w:spacing w:line="360" w:lineRule="auto"/>
        <w:rPr>
          <w:rFonts w:asciiTheme="minorHAnsi" w:eastAsia="Calibri" w:hAnsiTheme="minorHAnsi" w:cstheme="minorHAnsi"/>
          <w:bCs/>
        </w:rPr>
      </w:pPr>
      <w:r w:rsidRPr="00DD4102">
        <w:rPr>
          <w:rFonts w:asciiTheme="minorHAnsi" w:eastAsia="Calibri" w:hAnsiTheme="minorHAnsi" w:cstheme="minorHAnsi"/>
          <w:b/>
        </w:rPr>
        <w:t>1</w:t>
      </w:r>
      <w:r w:rsidR="00DD4102" w:rsidRPr="00DD4102">
        <w:rPr>
          <w:rFonts w:asciiTheme="minorHAnsi" w:eastAsia="Calibri" w:hAnsiTheme="minorHAnsi" w:cstheme="minorHAnsi"/>
          <w:b/>
        </w:rPr>
        <w:t>8</w:t>
      </w:r>
      <w:r w:rsidRPr="00DD4102">
        <w:rPr>
          <w:rFonts w:asciiTheme="minorHAnsi" w:eastAsia="Calibri" w:hAnsiTheme="minorHAnsi" w:cstheme="minorHAnsi"/>
          <w:b/>
        </w:rPr>
        <w:t>:</w:t>
      </w:r>
      <w:r w:rsidR="00DD4102" w:rsidRPr="00DD4102">
        <w:rPr>
          <w:rFonts w:asciiTheme="minorHAnsi" w:eastAsia="Calibri" w:hAnsiTheme="minorHAnsi" w:cstheme="minorHAnsi"/>
          <w:b/>
        </w:rPr>
        <w:t>45</w:t>
      </w:r>
      <w:r w:rsidRPr="00DD4102">
        <w:rPr>
          <w:rFonts w:asciiTheme="minorHAnsi" w:eastAsia="Calibri" w:hAnsiTheme="minorHAnsi" w:cstheme="minorHAnsi"/>
          <w:b/>
        </w:rPr>
        <w:t>-1</w:t>
      </w:r>
      <w:r w:rsidR="00DD4102" w:rsidRPr="00DD4102">
        <w:rPr>
          <w:rFonts w:asciiTheme="minorHAnsi" w:eastAsia="Calibri" w:hAnsiTheme="minorHAnsi" w:cstheme="minorHAnsi"/>
          <w:b/>
        </w:rPr>
        <w:t>9</w:t>
      </w:r>
      <w:r w:rsidRPr="00DD4102">
        <w:rPr>
          <w:rFonts w:asciiTheme="minorHAnsi" w:eastAsia="Calibri" w:hAnsiTheme="minorHAnsi" w:cstheme="minorHAnsi"/>
          <w:b/>
        </w:rPr>
        <w:t>:</w:t>
      </w:r>
      <w:r w:rsidR="00DD4102" w:rsidRPr="00DD4102">
        <w:rPr>
          <w:rFonts w:asciiTheme="minorHAnsi" w:eastAsia="Calibri" w:hAnsiTheme="minorHAnsi" w:cstheme="minorHAnsi"/>
          <w:b/>
        </w:rPr>
        <w:t>1</w:t>
      </w:r>
      <w:r w:rsidR="00DD4102">
        <w:rPr>
          <w:rFonts w:asciiTheme="minorHAnsi" w:eastAsia="Calibri" w:hAnsiTheme="minorHAnsi" w:cstheme="minorHAnsi"/>
          <w:b/>
        </w:rPr>
        <w:t>5</w:t>
      </w:r>
      <w:r w:rsidR="00DD4102">
        <w:rPr>
          <w:rFonts w:asciiTheme="minorHAnsi" w:eastAsia="Calibri" w:hAnsiTheme="minorHAnsi" w:cstheme="minorHAnsi"/>
          <w:bCs/>
        </w:rPr>
        <w:t xml:space="preserve"> Ενημέρωση για το πρόγραμμα από τον Προϊστάμενο του Επιμελητηρίου Θεσπρωτίας κ. Ζουμπούλη Π</w:t>
      </w:r>
      <w:r w:rsidRPr="00C12E8A">
        <w:rPr>
          <w:rFonts w:asciiTheme="minorHAnsi" w:eastAsia="Calibri" w:hAnsiTheme="minorHAnsi" w:cstheme="minorHAnsi"/>
          <w:bCs/>
        </w:rPr>
        <w:t>.</w:t>
      </w:r>
    </w:p>
    <w:p w14:paraId="3B6CB56B" w14:textId="21548AD7" w:rsidR="00C12E8A" w:rsidRPr="00C12E8A" w:rsidRDefault="00C12E8A" w:rsidP="00BF3143">
      <w:pPr>
        <w:spacing w:line="360" w:lineRule="auto"/>
        <w:jc w:val="both"/>
        <w:rPr>
          <w:rFonts w:asciiTheme="minorHAnsi" w:eastAsia="Calibri" w:hAnsiTheme="minorHAnsi" w:cstheme="minorHAnsi"/>
          <w:bCs/>
        </w:rPr>
      </w:pPr>
      <w:r w:rsidRPr="000C1DE5">
        <w:rPr>
          <w:rFonts w:asciiTheme="minorHAnsi" w:eastAsia="Calibri" w:hAnsiTheme="minorHAnsi" w:cstheme="minorHAnsi"/>
          <w:b/>
        </w:rPr>
        <w:t>1</w:t>
      </w:r>
      <w:r w:rsidR="00DD4102" w:rsidRPr="000C1DE5">
        <w:rPr>
          <w:rFonts w:asciiTheme="minorHAnsi" w:eastAsia="Calibri" w:hAnsiTheme="minorHAnsi" w:cstheme="minorHAnsi"/>
          <w:b/>
        </w:rPr>
        <w:t>9</w:t>
      </w:r>
      <w:r w:rsidRPr="000C1DE5">
        <w:rPr>
          <w:rFonts w:asciiTheme="minorHAnsi" w:eastAsia="Calibri" w:hAnsiTheme="minorHAnsi" w:cstheme="minorHAnsi"/>
          <w:b/>
        </w:rPr>
        <w:t>:</w:t>
      </w:r>
      <w:r w:rsidR="00DD4102" w:rsidRPr="000C1DE5">
        <w:rPr>
          <w:rFonts w:asciiTheme="minorHAnsi" w:eastAsia="Calibri" w:hAnsiTheme="minorHAnsi" w:cstheme="minorHAnsi"/>
          <w:b/>
        </w:rPr>
        <w:t>15</w:t>
      </w:r>
      <w:r w:rsidRPr="000C1DE5">
        <w:rPr>
          <w:rFonts w:asciiTheme="minorHAnsi" w:eastAsia="Calibri" w:hAnsiTheme="minorHAnsi" w:cstheme="minorHAnsi"/>
          <w:b/>
        </w:rPr>
        <w:t>-1</w:t>
      </w:r>
      <w:r w:rsidR="00DD4102" w:rsidRPr="000C1DE5">
        <w:rPr>
          <w:rFonts w:asciiTheme="minorHAnsi" w:eastAsia="Calibri" w:hAnsiTheme="minorHAnsi" w:cstheme="minorHAnsi"/>
          <w:b/>
        </w:rPr>
        <w:t>9</w:t>
      </w:r>
      <w:r w:rsidRPr="000C1DE5">
        <w:rPr>
          <w:rFonts w:asciiTheme="minorHAnsi" w:eastAsia="Calibri" w:hAnsiTheme="minorHAnsi" w:cstheme="minorHAnsi"/>
          <w:b/>
        </w:rPr>
        <w:t>:</w:t>
      </w:r>
      <w:r w:rsidR="00DD4102" w:rsidRPr="000C1DE5">
        <w:rPr>
          <w:rFonts w:asciiTheme="minorHAnsi" w:eastAsia="Calibri" w:hAnsiTheme="minorHAnsi" w:cstheme="minorHAnsi"/>
          <w:b/>
        </w:rPr>
        <w:t>45</w:t>
      </w:r>
      <w:r w:rsidR="00DD4102">
        <w:rPr>
          <w:rFonts w:asciiTheme="minorHAnsi" w:eastAsia="Calibri" w:hAnsiTheme="minorHAnsi" w:cstheme="minorHAnsi"/>
          <w:bCs/>
        </w:rPr>
        <w:t xml:space="preserve"> Παρουσίαση των Προγραμμάτων του Κ.ΕΠΕ.Α Φιλιατών</w:t>
      </w:r>
      <w:r w:rsidR="000C1DE5">
        <w:rPr>
          <w:rFonts w:asciiTheme="minorHAnsi" w:eastAsia="Calibri" w:hAnsiTheme="minorHAnsi" w:cstheme="minorHAnsi"/>
          <w:bCs/>
        </w:rPr>
        <w:t xml:space="preserve"> - 15 χρόνια λειτουργίας-Ιστορική αναδρομή</w:t>
      </w:r>
      <w:r w:rsidR="003555F4">
        <w:rPr>
          <w:rFonts w:asciiTheme="minorHAnsi" w:eastAsia="Calibri" w:hAnsiTheme="minorHAnsi" w:cstheme="minorHAnsi"/>
          <w:bCs/>
        </w:rPr>
        <w:t>.</w:t>
      </w:r>
      <w:r w:rsidR="000C1DE5">
        <w:rPr>
          <w:rFonts w:asciiTheme="minorHAnsi" w:eastAsia="Calibri" w:hAnsiTheme="minorHAnsi" w:cstheme="minorHAnsi"/>
          <w:bCs/>
        </w:rPr>
        <w:t xml:space="preserve"> Νικολάου Μάρκος, </w:t>
      </w:r>
      <w:r w:rsidR="000C1DE5" w:rsidRPr="000C1DE5">
        <w:rPr>
          <w:rFonts w:asciiTheme="minorHAnsi" w:eastAsia="Calibri" w:hAnsiTheme="minorHAnsi" w:cstheme="minorHAnsi"/>
          <w:bCs/>
        </w:rPr>
        <w:t xml:space="preserve">MSc, </w:t>
      </w:r>
      <w:r w:rsidR="000C1DE5">
        <w:rPr>
          <w:rFonts w:asciiTheme="minorHAnsi" w:eastAsia="Calibri" w:hAnsiTheme="minorHAnsi" w:cstheme="minorHAnsi"/>
          <w:bCs/>
        </w:rPr>
        <w:t>Προϊστάμενος</w:t>
      </w:r>
      <w:r w:rsidR="000C1DE5" w:rsidRPr="000C1DE5">
        <w:rPr>
          <w:rFonts w:asciiTheme="minorHAnsi" w:eastAsia="Calibri" w:hAnsiTheme="minorHAnsi" w:cstheme="minorHAnsi"/>
          <w:bCs/>
        </w:rPr>
        <w:t xml:space="preserve"> </w:t>
      </w:r>
      <w:r w:rsidR="000C1DE5">
        <w:rPr>
          <w:rFonts w:asciiTheme="minorHAnsi" w:eastAsia="Calibri" w:hAnsiTheme="minorHAnsi" w:cstheme="minorHAnsi"/>
          <w:bCs/>
        </w:rPr>
        <w:t>Κ.Ε.ΠΕ.Α</w:t>
      </w:r>
      <w:r w:rsidR="000C1DE5" w:rsidRPr="000C1DE5">
        <w:rPr>
          <w:rFonts w:asciiTheme="minorHAnsi" w:eastAsia="Calibri" w:hAnsiTheme="minorHAnsi" w:cstheme="minorHAnsi"/>
          <w:bCs/>
        </w:rPr>
        <w:t>.</w:t>
      </w:r>
      <w:r w:rsidR="000C1DE5">
        <w:rPr>
          <w:rFonts w:asciiTheme="minorHAnsi" w:eastAsia="Calibri" w:hAnsiTheme="minorHAnsi" w:cstheme="minorHAnsi"/>
          <w:bCs/>
        </w:rPr>
        <w:t xml:space="preserve"> </w:t>
      </w:r>
      <w:r w:rsidRPr="00C12E8A">
        <w:rPr>
          <w:rFonts w:asciiTheme="minorHAnsi" w:eastAsia="Calibri" w:hAnsiTheme="minorHAnsi" w:cstheme="minorHAnsi"/>
          <w:bCs/>
        </w:rPr>
        <w:t xml:space="preserve"> </w:t>
      </w:r>
    </w:p>
    <w:p w14:paraId="2F72F9BA" w14:textId="34DD2DA8" w:rsidR="00C12E8A" w:rsidRDefault="00C12E8A" w:rsidP="003555F4">
      <w:pPr>
        <w:spacing w:line="360" w:lineRule="auto"/>
        <w:rPr>
          <w:rFonts w:asciiTheme="minorHAnsi" w:eastAsia="Calibri" w:hAnsiTheme="minorHAnsi" w:cstheme="minorHAnsi"/>
          <w:bCs/>
        </w:rPr>
      </w:pPr>
      <w:r w:rsidRPr="000C1DE5">
        <w:rPr>
          <w:rFonts w:asciiTheme="minorHAnsi" w:eastAsia="Calibri" w:hAnsiTheme="minorHAnsi" w:cstheme="minorHAnsi"/>
          <w:b/>
        </w:rPr>
        <w:t>1</w:t>
      </w:r>
      <w:r w:rsidR="000C1DE5" w:rsidRPr="000C1DE5">
        <w:rPr>
          <w:rFonts w:asciiTheme="minorHAnsi" w:eastAsia="Calibri" w:hAnsiTheme="minorHAnsi" w:cstheme="minorHAnsi"/>
          <w:b/>
        </w:rPr>
        <w:t>9</w:t>
      </w:r>
      <w:r w:rsidRPr="000C1DE5">
        <w:rPr>
          <w:rFonts w:asciiTheme="minorHAnsi" w:eastAsia="Calibri" w:hAnsiTheme="minorHAnsi" w:cstheme="minorHAnsi"/>
          <w:b/>
        </w:rPr>
        <w:t>:</w:t>
      </w:r>
      <w:r w:rsidR="000C1DE5" w:rsidRPr="000C1DE5">
        <w:rPr>
          <w:rFonts w:asciiTheme="minorHAnsi" w:eastAsia="Calibri" w:hAnsiTheme="minorHAnsi" w:cstheme="minorHAnsi"/>
          <w:b/>
        </w:rPr>
        <w:t>45</w:t>
      </w:r>
      <w:r w:rsidRPr="000C1DE5">
        <w:rPr>
          <w:rFonts w:asciiTheme="minorHAnsi" w:eastAsia="Calibri" w:hAnsiTheme="minorHAnsi" w:cstheme="minorHAnsi"/>
          <w:b/>
        </w:rPr>
        <w:t>-</w:t>
      </w:r>
      <w:r w:rsidR="000C1DE5" w:rsidRPr="000C1DE5">
        <w:rPr>
          <w:rFonts w:asciiTheme="minorHAnsi" w:eastAsia="Calibri" w:hAnsiTheme="minorHAnsi" w:cstheme="minorHAnsi"/>
          <w:b/>
        </w:rPr>
        <w:t>20</w:t>
      </w:r>
      <w:r w:rsidRPr="000C1DE5">
        <w:rPr>
          <w:rFonts w:asciiTheme="minorHAnsi" w:eastAsia="Calibri" w:hAnsiTheme="minorHAnsi" w:cstheme="minorHAnsi"/>
          <w:b/>
        </w:rPr>
        <w:t>:00</w:t>
      </w:r>
      <w:r w:rsidR="00C3357C">
        <w:rPr>
          <w:rFonts w:asciiTheme="minorHAnsi" w:eastAsia="Calibri" w:hAnsiTheme="minorHAnsi" w:cstheme="minorHAnsi"/>
          <w:bCs/>
        </w:rPr>
        <w:t xml:space="preserve"> </w:t>
      </w:r>
      <w:r w:rsidR="000C1DE5">
        <w:rPr>
          <w:rFonts w:asciiTheme="minorHAnsi" w:eastAsia="Calibri" w:hAnsiTheme="minorHAnsi" w:cstheme="minorHAnsi"/>
          <w:bCs/>
        </w:rPr>
        <w:t>Λιμένες και Παράκτια Ζώνη Π.Ε. Θεσπρωτίας</w:t>
      </w:r>
      <w:r w:rsidR="003555F4">
        <w:rPr>
          <w:rFonts w:asciiTheme="minorHAnsi" w:eastAsia="Calibri" w:hAnsiTheme="minorHAnsi" w:cstheme="minorHAnsi"/>
          <w:bCs/>
        </w:rPr>
        <w:t>.</w:t>
      </w:r>
      <w:r w:rsidR="000C1DE5">
        <w:rPr>
          <w:rFonts w:asciiTheme="minorHAnsi" w:eastAsia="Calibri" w:hAnsiTheme="minorHAnsi" w:cstheme="minorHAnsi"/>
          <w:bCs/>
        </w:rPr>
        <w:t xml:space="preserve"> Παπαχρήστου Ειρήνη, ΜΕ</w:t>
      </w:r>
      <w:r w:rsidR="000C1DE5">
        <w:rPr>
          <w:rFonts w:asciiTheme="minorHAnsi" w:eastAsia="Calibri" w:hAnsiTheme="minorHAnsi" w:cstheme="minorHAnsi"/>
          <w:bCs/>
          <w:lang w:val="en-US"/>
        </w:rPr>
        <w:t>d</w:t>
      </w:r>
      <w:r w:rsidR="000C1DE5" w:rsidRPr="000C1DE5">
        <w:rPr>
          <w:rFonts w:asciiTheme="minorHAnsi" w:eastAsia="Calibri" w:hAnsiTheme="minorHAnsi" w:cstheme="minorHAnsi"/>
          <w:bCs/>
        </w:rPr>
        <w:t xml:space="preserve">, </w:t>
      </w:r>
      <w:r w:rsidR="000C1DE5">
        <w:rPr>
          <w:rFonts w:asciiTheme="minorHAnsi" w:eastAsia="Calibri" w:hAnsiTheme="minorHAnsi" w:cstheme="minorHAnsi"/>
          <w:bCs/>
          <w:lang w:val="en-US"/>
        </w:rPr>
        <w:t>MS</w:t>
      </w:r>
      <w:r w:rsidR="00C3357C">
        <w:rPr>
          <w:rFonts w:asciiTheme="minorHAnsi" w:eastAsia="Calibri" w:hAnsiTheme="minorHAnsi" w:cstheme="minorHAnsi"/>
          <w:bCs/>
          <w:lang w:val="en-US"/>
        </w:rPr>
        <w:t>c</w:t>
      </w:r>
      <w:r w:rsidR="00C3357C" w:rsidRPr="00C3357C">
        <w:rPr>
          <w:rFonts w:asciiTheme="minorHAnsi" w:eastAsia="Calibri" w:hAnsiTheme="minorHAnsi" w:cstheme="minorHAnsi"/>
          <w:bCs/>
        </w:rPr>
        <w:t xml:space="preserve">, </w:t>
      </w:r>
      <w:r w:rsidR="00C3357C">
        <w:rPr>
          <w:rFonts w:asciiTheme="minorHAnsi" w:eastAsia="Calibri" w:hAnsiTheme="minorHAnsi" w:cstheme="minorHAnsi"/>
          <w:bCs/>
        </w:rPr>
        <w:t>Διδάκτωρ Επιστημών Υγείας,</w:t>
      </w:r>
      <w:r w:rsidR="000C1DE5">
        <w:rPr>
          <w:rFonts w:asciiTheme="minorHAnsi" w:eastAsia="Calibri" w:hAnsiTheme="minorHAnsi" w:cstheme="minorHAnsi"/>
          <w:bCs/>
        </w:rPr>
        <w:t xml:space="preserve"> Μέλος Π.Ο. </w:t>
      </w:r>
      <w:r w:rsidR="000C1DE5" w:rsidRPr="000C1DE5">
        <w:rPr>
          <w:rFonts w:asciiTheme="minorHAnsi" w:eastAsia="Calibri" w:hAnsiTheme="minorHAnsi" w:cstheme="minorHAnsi"/>
          <w:bCs/>
        </w:rPr>
        <w:t>Κ.Ε.ΠΕ.Α</w:t>
      </w:r>
      <w:r w:rsidR="000C1DE5" w:rsidRPr="000C1DE5">
        <w:t xml:space="preserve"> </w:t>
      </w:r>
      <w:r w:rsidR="000C1DE5" w:rsidRPr="000C1DE5">
        <w:rPr>
          <w:rFonts w:asciiTheme="minorHAnsi" w:eastAsia="Calibri" w:hAnsiTheme="minorHAnsi" w:cstheme="minorHAnsi"/>
          <w:bCs/>
        </w:rPr>
        <w:t>Φιλιατών</w:t>
      </w:r>
      <w:r w:rsidR="00C3357C">
        <w:rPr>
          <w:rFonts w:asciiTheme="minorHAnsi" w:eastAsia="Calibri" w:hAnsiTheme="minorHAnsi" w:cstheme="minorHAnsi"/>
          <w:bCs/>
        </w:rPr>
        <w:t>.</w:t>
      </w:r>
    </w:p>
    <w:p w14:paraId="2776AA98" w14:textId="2ECA2A01" w:rsidR="00C3357C" w:rsidRDefault="00C3357C" w:rsidP="003555F4">
      <w:pPr>
        <w:spacing w:line="360" w:lineRule="auto"/>
        <w:rPr>
          <w:rFonts w:asciiTheme="minorHAnsi" w:eastAsia="Calibri" w:hAnsiTheme="minorHAnsi" w:cstheme="minorHAnsi"/>
          <w:bCs/>
        </w:rPr>
      </w:pPr>
      <w:r w:rsidRPr="00BF3143">
        <w:rPr>
          <w:rFonts w:asciiTheme="minorHAnsi" w:eastAsia="Calibri" w:hAnsiTheme="minorHAnsi" w:cstheme="minorHAnsi"/>
          <w:b/>
        </w:rPr>
        <w:t>20:00-20:30</w:t>
      </w:r>
      <w:r w:rsidR="00BF3143">
        <w:rPr>
          <w:rFonts w:asciiTheme="minorHAnsi" w:eastAsia="Calibri" w:hAnsiTheme="minorHAnsi" w:cstheme="minorHAnsi"/>
          <w:bCs/>
        </w:rPr>
        <w:t xml:space="preserve"> </w:t>
      </w:r>
      <w:r w:rsidR="00BB632D">
        <w:rPr>
          <w:rFonts w:asciiTheme="minorHAnsi" w:eastAsia="Calibri" w:hAnsiTheme="minorHAnsi" w:cstheme="minorHAnsi"/>
          <w:bCs/>
        </w:rPr>
        <w:t>Η</w:t>
      </w:r>
      <w:r w:rsidR="003555F4">
        <w:rPr>
          <w:rFonts w:asciiTheme="minorHAnsi" w:eastAsia="Calibri" w:hAnsiTheme="minorHAnsi" w:cstheme="minorHAnsi"/>
          <w:bCs/>
        </w:rPr>
        <w:t xml:space="preserve"> Εκπαίδευση για το Περιβάλλον και την Αειφορία</w:t>
      </w:r>
      <w:r w:rsidR="00BB632D">
        <w:rPr>
          <w:rFonts w:asciiTheme="minorHAnsi" w:eastAsia="Calibri" w:hAnsiTheme="minorHAnsi" w:cstheme="minorHAnsi"/>
          <w:bCs/>
        </w:rPr>
        <w:t xml:space="preserve"> και ο Θεσμός των </w:t>
      </w:r>
      <w:r w:rsidR="003555F4">
        <w:rPr>
          <w:rFonts w:asciiTheme="minorHAnsi" w:eastAsia="Calibri" w:hAnsiTheme="minorHAnsi" w:cstheme="minorHAnsi"/>
          <w:bCs/>
        </w:rPr>
        <w:t>Κ.Ε.ΠΕ.Α</w:t>
      </w:r>
      <w:r w:rsidR="00BB632D">
        <w:rPr>
          <w:rFonts w:asciiTheme="minorHAnsi" w:eastAsia="Calibri" w:hAnsiTheme="minorHAnsi" w:cstheme="minorHAnsi"/>
          <w:bCs/>
        </w:rPr>
        <w:t xml:space="preserve">. Μια </w:t>
      </w:r>
      <w:r w:rsidR="00C65286">
        <w:rPr>
          <w:rFonts w:asciiTheme="minorHAnsi" w:eastAsia="Calibri" w:hAnsiTheme="minorHAnsi" w:cstheme="minorHAnsi"/>
          <w:bCs/>
        </w:rPr>
        <w:t>Σ</w:t>
      </w:r>
      <w:r w:rsidR="00BB632D">
        <w:rPr>
          <w:rFonts w:asciiTheme="minorHAnsi" w:eastAsia="Calibri" w:hAnsiTheme="minorHAnsi" w:cstheme="minorHAnsi"/>
          <w:bCs/>
        </w:rPr>
        <w:t>ύντομη</w:t>
      </w:r>
      <w:r w:rsidR="00C65286">
        <w:rPr>
          <w:rFonts w:asciiTheme="minorHAnsi" w:eastAsia="Calibri" w:hAnsiTheme="minorHAnsi" w:cstheme="minorHAnsi"/>
          <w:bCs/>
        </w:rPr>
        <w:t xml:space="preserve"> Συγκριτική Αποτίμηση του Θεσμού στην Ελλάδα και τον Κόσμο. Λώλης Θωμάς, Επόπτης Ποιότητας – Σύμβουλος Εκπαίδευσης ΠΕ 70 στη Δ.Π.Ε Θεσπρωτίας.</w:t>
      </w:r>
    </w:p>
    <w:p w14:paraId="36F85E4D" w14:textId="46C350FA" w:rsidR="003555F4" w:rsidRDefault="003555F4" w:rsidP="003555F4">
      <w:pPr>
        <w:spacing w:line="360" w:lineRule="auto"/>
        <w:jc w:val="center"/>
        <w:rPr>
          <w:rFonts w:asciiTheme="minorHAnsi" w:eastAsia="Calibri" w:hAnsiTheme="minorHAnsi" w:cstheme="minorHAnsi"/>
          <w:b/>
        </w:rPr>
      </w:pPr>
      <w:r w:rsidRPr="003555F4">
        <w:rPr>
          <w:rFonts w:asciiTheme="minorHAnsi" w:eastAsia="Calibri" w:hAnsiTheme="minorHAnsi" w:cstheme="minorHAnsi"/>
          <w:b/>
        </w:rPr>
        <w:t>Σάββατο 15/11/2025</w:t>
      </w:r>
    </w:p>
    <w:p w14:paraId="3E6ECE8D" w14:textId="77777777" w:rsidR="003555F4" w:rsidRDefault="003555F4" w:rsidP="003555F4">
      <w:pPr>
        <w:spacing w:line="360" w:lineRule="auto"/>
        <w:rPr>
          <w:rFonts w:asciiTheme="minorHAnsi" w:eastAsia="Calibri" w:hAnsiTheme="minorHAnsi" w:cstheme="minorHAnsi"/>
          <w:bCs/>
        </w:rPr>
      </w:pPr>
      <w:bookmarkStart w:id="1" w:name="_Hlk210033619"/>
      <w:r w:rsidRPr="003555F4">
        <w:rPr>
          <w:rFonts w:asciiTheme="minorHAnsi" w:eastAsia="Calibri" w:hAnsiTheme="minorHAnsi" w:cstheme="minorHAnsi"/>
          <w:b/>
        </w:rPr>
        <w:t>09:00-09:30</w:t>
      </w:r>
      <w:r w:rsidRPr="003555F4">
        <w:rPr>
          <w:rFonts w:asciiTheme="minorHAnsi" w:eastAsia="Calibri" w:hAnsiTheme="minorHAnsi" w:cstheme="minorHAnsi"/>
          <w:bCs/>
        </w:rPr>
        <w:t xml:space="preserve"> </w:t>
      </w:r>
      <w:bookmarkEnd w:id="1"/>
      <w:r>
        <w:rPr>
          <w:rFonts w:asciiTheme="minorHAnsi" w:eastAsia="Calibri" w:hAnsiTheme="minorHAnsi" w:cstheme="minorHAnsi"/>
          <w:bCs/>
        </w:rPr>
        <w:t>Θ</w:t>
      </w:r>
      <w:r w:rsidRPr="003555F4">
        <w:rPr>
          <w:rFonts w:asciiTheme="minorHAnsi" w:eastAsia="Calibri" w:hAnsiTheme="minorHAnsi" w:cstheme="minorHAnsi"/>
          <w:bCs/>
        </w:rPr>
        <w:t>α μεταβούμε στο Δ.Δ. Σαγιάδας, όπου στην αίθουσα του Πολιτιστικού Συλλόγου Σαγιάδας</w:t>
      </w:r>
      <w:r>
        <w:rPr>
          <w:rFonts w:asciiTheme="minorHAnsi" w:eastAsia="Calibri" w:hAnsiTheme="minorHAnsi" w:cstheme="minorHAnsi"/>
          <w:bCs/>
        </w:rPr>
        <w:t>.</w:t>
      </w:r>
    </w:p>
    <w:p w14:paraId="6D867B50" w14:textId="77777777" w:rsidR="003555F4" w:rsidRDefault="003555F4" w:rsidP="003555F4">
      <w:pPr>
        <w:spacing w:line="360" w:lineRule="auto"/>
        <w:rPr>
          <w:rFonts w:asciiTheme="minorHAnsi" w:eastAsia="Calibri" w:hAnsiTheme="minorHAnsi" w:cstheme="minorHAnsi"/>
          <w:bCs/>
        </w:rPr>
      </w:pPr>
      <w:r w:rsidRPr="003555F4">
        <w:rPr>
          <w:rFonts w:asciiTheme="minorHAnsi" w:eastAsia="Calibri" w:hAnsiTheme="minorHAnsi" w:cstheme="minorHAnsi"/>
          <w:b/>
        </w:rPr>
        <w:t>09:30-11:30</w:t>
      </w:r>
      <w:r w:rsidRPr="003555F4">
        <w:rPr>
          <w:rFonts w:asciiTheme="minorHAnsi" w:eastAsia="Calibri" w:hAnsiTheme="minorHAnsi" w:cstheme="minorHAnsi"/>
          <w:bCs/>
        </w:rPr>
        <w:t xml:space="preserve"> θα γίνει ενημέρωση από το Σύλλογο Ιχθυοκαλλιεργητών σχετικά με τις μονάδες δημιουργίας γόνου και πάχυνσης. Επιπλέον, σχετικά με τα οικονομικά οφέλη των επιχειρήσεων, τις περιοχές προώθησης των προϊόντων και τους περιβαλλοντικούς όρους-συνθήκες που πρέπει να εφαρμόζονται στην διάρκεια παραγωγής-εκτροφής. </w:t>
      </w:r>
    </w:p>
    <w:p w14:paraId="38789A13" w14:textId="77777777" w:rsidR="003555F4" w:rsidRDefault="003555F4" w:rsidP="003555F4">
      <w:pPr>
        <w:spacing w:line="360" w:lineRule="auto"/>
        <w:rPr>
          <w:rFonts w:asciiTheme="minorHAnsi" w:eastAsia="Calibri" w:hAnsiTheme="minorHAnsi" w:cstheme="minorHAnsi"/>
          <w:bCs/>
        </w:rPr>
      </w:pPr>
      <w:r w:rsidRPr="003555F4">
        <w:rPr>
          <w:rFonts w:asciiTheme="minorHAnsi" w:eastAsia="Calibri" w:hAnsiTheme="minorHAnsi" w:cstheme="minorHAnsi"/>
          <w:b/>
        </w:rPr>
        <w:t>11:30-13:30</w:t>
      </w:r>
      <w:r w:rsidRPr="003555F4">
        <w:rPr>
          <w:rFonts w:asciiTheme="minorHAnsi" w:eastAsia="Calibri" w:hAnsiTheme="minorHAnsi" w:cstheme="minorHAnsi"/>
          <w:bCs/>
        </w:rPr>
        <w:t xml:space="preserve"> Θα ακολουθήσει επίσκεψη σε ιχθυογενετική μονάδα και μετά σε μονάδα πάχυνσης στην Λωρίδα Σαγιάδας.</w:t>
      </w:r>
    </w:p>
    <w:p w14:paraId="64DBBBDA" w14:textId="77777777" w:rsidR="003555F4" w:rsidRDefault="003555F4" w:rsidP="003555F4">
      <w:pPr>
        <w:spacing w:line="360" w:lineRule="auto"/>
        <w:rPr>
          <w:rFonts w:asciiTheme="minorHAnsi" w:eastAsia="Calibri" w:hAnsiTheme="minorHAnsi" w:cstheme="minorHAnsi"/>
          <w:bCs/>
        </w:rPr>
      </w:pPr>
      <w:r w:rsidRPr="003555F4">
        <w:rPr>
          <w:rFonts w:asciiTheme="minorHAnsi" w:eastAsia="Calibri" w:hAnsiTheme="minorHAnsi" w:cstheme="minorHAnsi"/>
          <w:b/>
        </w:rPr>
        <w:t>14:00-15:30</w:t>
      </w:r>
      <w:r w:rsidRPr="003555F4">
        <w:rPr>
          <w:rFonts w:asciiTheme="minorHAnsi" w:eastAsia="Calibri" w:hAnsiTheme="minorHAnsi" w:cstheme="minorHAnsi"/>
          <w:bCs/>
        </w:rPr>
        <w:t xml:space="preserve"> </w:t>
      </w:r>
      <w:r>
        <w:rPr>
          <w:rFonts w:asciiTheme="minorHAnsi" w:eastAsia="Calibri" w:hAnsiTheme="minorHAnsi" w:cstheme="minorHAnsi"/>
          <w:bCs/>
        </w:rPr>
        <w:t>Γ</w:t>
      </w:r>
      <w:r w:rsidRPr="003555F4">
        <w:rPr>
          <w:rFonts w:asciiTheme="minorHAnsi" w:eastAsia="Calibri" w:hAnsiTheme="minorHAnsi" w:cstheme="minorHAnsi"/>
          <w:bCs/>
        </w:rPr>
        <w:t xml:space="preserve">εύμα και ανάπαυλα. </w:t>
      </w:r>
    </w:p>
    <w:p w14:paraId="66917B3C" w14:textId="4CB9FF47" w:rsidR="003555F4" w:rsidRDefault="003555F4" w:rsidP="003555F4">
      <w:pPr>
        <w:spacing w:line="360" w:lineRule="auto"/>
        <w:rPr>
          <w:rFonts w:asciiTheme="minorHAnsi" w:eastAsia="Calibri" w:hAnsiTheme="minorHAnsi" w:cstheme="minorHAnsi"/>
          <w:bCs/>
        </w:rPr>
      </w:pPr>
      <w:r w:rsidRPr="003555F4">
        <w:rPr>
          <w:rFonts w:asciiTheme="minorHAnsi" w:eastAsia="Calibri" w:hAnsiTheme="minorHAnsi" w:cstheme="minorHAnsi"/>
          <w:b/>
        </w:rPr>
        <w:t>15:30-17:00</w:t>
      </w:r>
      <w:r w:rsidRPr="003555F4">
        <w:rPr>
          <w:rFonts w:asciiTheme="minorHAnsi" w:eastAsia="Calibri" w:hAnsiTheme="minorHAnsi" w:cstheme="minorHAnsi"/>
          <w:bCs/>
        </w:rPr>
        <w:t xml:space="preserve"> Κατάληξη της 2ης ημέρας στο Κέντρο Ενημέρωσης Καλαμά, όπου θα γίνει ενημέρωση από τον αρμόδιο υπεύθυνο.</w:t>
      </w:r>
    </w:p>
    <w:p w14:paraId="3679133D" w14:textId="77777777" w:rsidR="004F69A3" w:rsidRDefault="00D77B1C" w:rsidP="003555F4">
      <w:pPr>
        <w:spacing w:line="360" w:lineRule="auto"/>
        <w:rPr>
          <w:rFonts w:asciiTheme="minorHAnsi" w:eastAsia="Calibri" w:hAnsiTheme="minorHAnsi" w:cstheme="minorHAnsi"/>
          <w:bCs/>
        </w:rPr>
      </w:pPr>
      <w:r w:rsidRPr="00D77B1C">
        <w:rPr>
          <w:rFonts w:asciiTheme="minorHAnsi" w:eastAsia="Calibri" w:hAnsiTheme="minorHAnsi" w:cstheme="minorHAnsi"/>
          <w:b/>
        </w:rPr>
        <w:t>17:00</w:t>
      </w:r>
      <w:r w:rsidR="004F69A3">
        <w:rPr>
          <w:rFonts w:asciiTheme="minorHAnsi" w:eastAsia="Calibri" w:hAnsiTheme="minorHAnsi" w:cstheme="minorHAnsi"/>
          <w:b/>
        </w:rPr>
        <w:t>-18:30</w:t>
      </w:r>
      <w:r>
        <w:rPr>
          <w:rFonts w:asciiTheme="minorHAnsi" w:eastAsia="Calibri" w:hAnsiTheme="minorHAnsi" w:cstheme="minorHAnsi"/>
          <w:bCs/>
        </w:rPr>
        <w:t xml:space="preserve"> Επιστροφή Ηγουμενίτσα-</w:t>
      </w:r>
      <w:r w:rsidR="004F69A3">
        <w:rPr>
          <w:rFonts w:asciiTheme="minorHAnsi" w:eastAsia="Calibri" w:hAnsiTheme="minorHAnsi" w:cstheme="minorHAnsi"/>
          <w:bCs/>
        </w:rPr>
        <w:t xml:space="preserve">Επίσκεψη </w:t>
      </w:r>
      <w:r>
        <w:rPr>
          <w:rFonts w:asciiTheme="minorHAnsi" w:eastAsia="Calibri" w:hAnsiTheme="minorHAnsi" w:cstheme="minorHAnsi"/>
          <w:bCs/>
        </w:rPr>
        <w:t>στο</w:t>
      </w:r>
      <w:r w:rsidR="004F69A3" w:rsidRPr="004F69A3">
        <w:t xml:space="preserve"> </w:t>
      </w:r>
      <w:r w:rsidR="004F69A3" w:rsidRPr="004F69A3">
        <w:rPr>
          <w:rFonts w:asciiTheme="minorHAnsi" w:eastAsia="Calibri" w:hAnsiTheme="minorHAnsi" w:cstheme="minorHAnsi"/>
          <w:bCs/>
        </w:rPr>
        <w:t>Αρχαιολογικό Μουσείο</w:t>
      </w:r>
      <w:r w:rsidR="004F69A3">
        <w:rPr>
          <w:rFonts w:asciiTheme="minorHAnsi" w:eastAsia="Calibri" w:hAnsiTheme="minorHAnsi" w:cstheme="minorHAnsi"/>
          <w:bCs/>
        </w:rPr>
        <w:t xml:space="preserve"> της πόλης. </w:t>
      </w:r>
    </w:p>
    <w:p w14:paraId="66C47164" w14:textId="7842A5BA" w:rsidR="00D77B1C" w:rsidRPr="003555F4" w:rsidRDefault="004F69A3" w:rsidP="003555F4">
      <w:pPr>
        <w:spacing w:line="360" w:lineRule="auto"/>
        <w:rPr>
          <w:rFonts w:asciiTheme="minorHAnsi" w:eastAsia="Calibri" w:hAnsiTheme="minorHAnsi" w:cstheme="minorHAnsi"/>
          <w:bCs/>
        </w:rPr>
      </w:pPr>
      <w:r w:rsidRPr="004F69A3">
        <w:rPr>
          <w:rFonts w:asciiTheme="minorHAnsi" w:eastAsia="Calibri" w:hAnsiTheme="minorHAnsi" w:cstheme="minorHAnsi"/>
          <w:b/>
        </w:rPr>
        <w:t>18:30</w:t>
      </w:r>
      <w:r w:rsidR="00D77B1C">
        <w:rPr>
          <w:rFonts w:asciiTheme="minorHAnsi" w:eastAsia="Calibri" w:hAnsiTheme="minorHAnsi" w:cstheme="minorHAnsi"/>
          <w:bCs/>
        </w:rPr>
        <w:t xml:space="preserve"> Ξενοδοχείο.</w:t>
      </w:r>
    </w:p>
    <w:p w14:paraId="72B83B66" w14:textId="77777777" w:rsidR="003555F4" w:rsidRDefault="003555F4" w:rsidP="003555F4">
      <w:pPr>
        <w:spacing w:line="360" w:lineRule="auto"/>
        <w:rPr>
          <w:rFonts w:asciiTheme="minorHAnsi" w:eastAsia="Calibri" w:hAnsiTheme="minorHAnsi" w:cstheme="minorHAnsi"/>
          <w:bCs/>
        </w:rPr>
      </w:pPr>
    </w:p>
    <w:p w14:paraId="51186C3B" w14:textId="77777777" w:rsidR="00D77B1C" w:rsidRDefault="00D77B1C" w:rsidP="003555F4">
      <w:pPr>
        <w:spacing w:line="360" w:lineRule="auto"/>
        <w:rPr>
          <w:rFonts w:asciiTheme="minorHAnsi" w:eastAsia="Calibri" w:hAnsiTheme="minorHAnsi" w:cstheme="minorHAnsi"/>
          <w:bCs/>
        </w:rPr>
      </w:pPr>
    </w:p>
    <w:p w14:paraId="7349BB09" w14:textId="77777777" w:rsidR="00D77B1C" w:rsidRDefault="00D77B1C" w:rsidP="003555F4">
      <w:pPr>
        <w:spacing w:line="360" w:lineRule="auto"/>
        <w:rPr>
          <w:rFonts w:asciiTheme="minorHAnsi" w:eastAsia="Calibri" w:hAnsiTheme="minorHAnsi" w:cstheme="minorHAnsi"/>
          <w:bCs/>
        </w:rPr>
      </w:pPr>
    </w:p>
    <w:p w14:paraId="0A4A329A" w14:textId="77777777" w:rsidR="00D77B1C" w:rsidRDefault="00D77B1C" w:rsidP="003555F4">
      <w:pPr>
        <w:spacing w:line="360" w:lineRule="auto"/>
        <w:rPr>
          <w:rFonts w:asciiTheme="minorHAnsi" w:eastAsia="Calibri" w:hAnsiTheme="minorHAnsi" w:cstheme="minorHAnsi"/>
          <w:bCs/>
        </w:rPr>
      </w:pPr>
    </w:p>
    <w:p w14:paraId="6E3F2002" w14:textId="77777777" w:rsidR="00D77B1C" w:rsidRDefault="00D77B1C" w:rsidP="003555F4">
      <w:pPr>
        <w:spacing w:line="360" w:lineRule="auto"/>
        <w:rPr>
          <w:rFonts w:asciiTheme="minorHAnsi" w:eastAsia="Calibri" w:hAnsiTheme="minorHAnsi" w:cstheme="minorHAnsi"/>
          <w:bCs/>
        </w:rPr>
      </w:pPr>
    </w:p>
    <w:p w14:paraId="72A57665" w14:textId="77777777" w:rsidR="00D77B1C" w:rsidRPr="000C1DE5" w:rsidRDefault="00D77B1C" w:rsidP="003555F4">
      <w:pPr>
        <w:spacing w:line="360" w:lineRule="auto"/>
        <w:rPr>
          <w:rFonts w:asciiTheme="minorHAnsi" w:eastAsia="Calibri" w:hAnsiTheme="minorHAnsi" w:cstheme="minorHAnsi"/>
          <w:bCs/>
        </w:rPr>
      </w:pPr>
    </w:p>
    <w:p w14:paraId="6B1FFE13" w14:textId="1C689116" w:rsidR="00C12E8A" w:rsidRPr="00D77B1C" w:rsidRDefault="00C12E8A" w:rsidP="00D77B1C">
      <w:pPr>
        <w:spacing w:line="360" w:lineRule="auto"/>
        <w:jc w:val="center"/>
        <w:rPr>
          <w:rFonts w:asciiTheme="minorHAnsi" w:eastAsia="Calibri" w:hAnsiTheme="minorHAnsi" w:cstheme="minorHAnsi"/>
          <w:b/>
        </w:rPr>
      </w:pPr>
      <w:r w:rsidRPr="00D77B1C">
        <w:rPr>
          <w:rFonts w:asciiTheme="minorHAnsi" w:eastAsia="Calibri" w:hAnsiTheme="minorHAnsi" w:cstheme="minorHAnsi"/>
          <w:b/>
        </w:rPr>
        <w:t xml:space="preserve">Κυριακή  </w:t>
      </w:r>
      <w:r w:rsidR="00D77B1C" w:rsidRPr="00D77B1C">
        <w:rPr>
          <w:rFonts w:asciiTheme="minorHAnsi" w:eastAsia="Calibri" w:hAnsiTheme="minorHAnsi" w:cstheme="minorHAnsi"/>
          <w:b/>
        </w:rPr>
        <w:t>16</w:t>
      </w:r>
      <w:r w:rsidRPr="00D77B1C">
        <w:rPr>
          <w:rFonts w:asciiTheme="minorHAnsi" w:eastAsia="Calibri" w:hAnsiTheme="minorHAnsi" w:cstheme="minorHAnsi"/>
          <w:b/>
        </w:rPr>
        <w:t>/11/2</w:t>
      </w:r>
      <w:r w:rsidR="00D77B1C" w:rsidRPr="00D77B1C">
        <w:rPr>
          <w:rFonts w:asciiTheme="minorHAnsi" w:eastAsia="Calibri" w:hAnsiTheme="minorHAnsi" w:cstheme="minorHAnsi"/>
          <w:b/>
        </w:rPr>
        <w:t>025</w:t>
      </w:r>
    </w:p>
    <w:p w14:paraId="3EFF3155" w14:textId="77777777" w:rsidR="004F69A3" w:rsidRDefault="00D77B1C" w:rsidP="00D77B1C">
      <w:pPr>
        <w:spacing w:line="360" w:lineRule="auto"/>
        <w:rPr>
          <w:rFonts w:asciiTheme="minorHAnsi" w:eastAsia="Calibri" w:hAnsiTheme="minorHAnsi" w:cstheme="minorHAnsi"/>
          <w:bCs/>
        </w:rPr>
      </w:pPr>
      <w:r w:rsidRPr="00D77B1C">
        <w:rPr>
          <w:rFonts w:asciiTheme="minorHAnsi" w:eastAsia="Calibri" w:hAnsiTheme="minorHAnsi" w:cstheme="minorHAnsi"/>
          <w:b/>
        </w:rPr>
        <w:t>09:00-10:30</w:t>
      </w:r>
      <w:r w:rsidRPr="00D77B1C">
        <w:rPr>
          <w:rFonts w:asciiTheme="minorHAnsi" w:eastAsia="Calibri" w:hAnsiTheme="minorHAnsi" w:cstheme="minorHAnsi"/>
          <w:bCs/>
        </w:rPr>
        <w:t xml:space="preserve"> </w:t>
      </w:r>
      <w:r w:rsidR="00C12E8A" w:rsidRPr="00C12E8A">
        <w:rPr>
          <w:rFonts w:asciiTheme="minorHAnsi" w:eastAsia="Calibri" w:hAnsiTheme="minorHAnsi" w:cstheme="minorHAnsi"/>
          <w:bCs/>
        </w:rPr>
        <w:t xml:space="preserve">Αναχώρηση, προορισμός Γλυκή </w:t>
      </w:r>
      <w:r>
        <w:rPr>
          <w:rFonts w:asciiTheme="minorHAnsi" w:eastAsia="Calibri" w:hAnsiTheme="minorHAnsi" w:cstheme="minorHAnsi"/>
          <w:bCs/>
        </w:rPr>
        <w:t>–</w:t>
      </w:r>
      <w:r w:rsidR="00C12E8A" w:rsidRPr="00C12E8A">
        <w:rPr>
          <w:rFonts w:asciiTheme="minorHAnsi" w:eastAsia="Calibri" w:hAnsiTheme="minorHAnsi" w:cstheme="minorHAnsi"/>
          <w:bCs/>
        </w:rPr>
        <w:t xml:space="preserve"> Αχέροντας</w:t>
      </w:r>
      <w:r>
        <w:rPr>
          <w:rFonts w:asciiTheme="minorHAnsi" w:eastAsia="Calibri" w:hAnsiTheme="minorHAnsi" w:cstheme="minorHAnsi"/>
          <w:bCs/>
        </w:rPr>
        <w:t>.</w:t>
      </w:r>
    </w:p>
    <w:p w14:paraId="1542EF21" w14:textId="3FD08EB3" w:rsidR="00D77B1C" w:rsidRDefault="00C12E8A" w:rsidP="00D77B1C">
      <w:pPr>
        <w:spacing w:line="360" w:lineRule="auto"/>
        <w:rPr>
          <w:rFonts w:asciiTheme="minorHAnsi" w:eastAsia="Calibri" w:hAnsiTheme="minorHAnsi" w:cstheme="minorHAnsi"/>
          <w:bCs/>
        </w:rPr>
      </w:pPr>
      <w:r w:rsidRPr="00C12E8A">
        <w:rPr>
          <w:rFonts w:asciiTheme="minorHAnsi" w:eastAsia="Calibri" w:hAnsiTheme="minorHAnsi" w:cstheme="minorHAnsi"/>
          <w:bCs/>
        </w:rPr>
        <w:t>Μικρή περιήγηση – ενημέρωση τοπίου. Οικολογικά θέματα.</w:t>
      </w:r>
    </w:p>
    <w:p w14:paraId="4E64E2B2" w14:textId="6B300725" w:rsidR="00C12E8A" w:rsidRPr="00C12E8A" w:rsidRDefault="00D77B1C" w:rsidP="00D77B1C">
      <w:pPr>
        <w:spacing w:line="360" w:lineRule="auto"/>
        <w:rPr>
          <w:rFonts w:asciiTheme="minorHAnsi" w:eastAsia="Calibri" w:hAnsiTheme="minorHAnsi" w:cstheme="minorHAnsi"/>
          <w:bCs/>
        </w:rPr>
      </w:pPr>
      <w:r w:rsidRPr="00D77B1C">
        <w:rPr>
          <w:rFonts w:asciiTheme="minorHAnsi" w:eastAsia="Calibri" w:hAnsiTheme="minorHAnsi" w:cstheme="minorHAnsi"/>
          <w:b/>
        </w:rPr>
        <w:t>10</w:t>
      </w:r>
      <w:r w:rsidR="00C12E8A" w:rsidRPr="00D77B1C">
        <w:rPr>
          <w:rFonts w:asciiTheme="minorHAnsi" w:eastAsia="Calibri" w:hAnsiTheme="minorHAnsi" w:cstheme="minorHAnsi"/>
          <w:b/>
        </w:rPr>
        <w:t>:</w:t>
      </w:r>
      <w:r w:rsidRPr="00D77B1C">
        <w:rPr>
          <w:rFonts w:asciiTheme="minorHAnsi" w:eastAsia="Calibri" w:hAnsiTheme="minorHAnsi" w:cstheme="minorHAnsi"/>
          <w:b/>
        </w:rPr>
        <w:t>3</w:t>
      </w:r>
      <w:r w:rsidR="00C12E8A" w:rsidRPr="00D77B1C">
        <w:rPr>
          <w:rFonts w:asciiTheme="minorHAnsi" w:eastAsia="Calibri" w:hAnsiTheme="minorHAnsi" w:cstheme="minorHAnsi"/>
          <w:b/>
        </w:rPr>
        <w:t>0-1</w:t>
      </w:r>
      <w:r w:rsidRPr="00D77B1C">
        <w:rPr>
          <w:rFonts w:asciiTheme="minorHAnsi" w:eastAsia="Calibri" w:hAnsiTheme="minorHAnsi" w:cstheme="minorHAnsi"/>
          <w:b/>
        </w:rPr>
        <w:t>1</w:t>
      </w:r>
      <w:r w:rsidR="00C12E8A" w:rsidRPr="00D77B1C">
        <w:rPr>
          <w:rFonts w:asciiTheme="minorHAnsi" w:eastAsia="Calibri" w:hAnsiTheme="minorHAnsi" w:cstheme="minorHAnsi"/>
          <w:b/>
        </w:rPr>
        <w:t>:30</w:t>
      </w:r>
      <w:r>
        <w:rPr>
          <w:rFonts w:asciiTheme="minorHAnsi" w:eastAsia="Calibri" w:hAnsiTheme="minorHAnsi" w:cstheme="minorHAnsi"/>
          <w:bCs/>
        </w:rPr>
        <w:t xml:space="preserve"> </w:t>
      </w:r>
      <w:r w:rsidR="00C12E8A" w:rsidRPr="00C12E8A">
        <w:rPr>
          <w:rFonts w:asciiTheme="minorHAnsi" w:eastAsia="Calibri" w:hAnsiTheme="minorHAnsi" w:cstheme="minorHAnsi"/>
          <w:bCs/>
        </w:rPr>
        <w:t>Μετάβαση στην Παραμυθιά, επίσκεψη στο ιστορικό σχολείο</w:t>
      </w:r>
      <w:r>
        <w:rPr>
          <w:rFonts w:asciiTheme="minorHAnsi" w:eastAsia="Calibri" w:hAnsiTheme="minorHAnsi" w:cstheme="minorHAnsi"/>
          <w:bCs/>
        </w:rPr>
        <w:t>-Θεματικό Μουσείο</w:t>
      </w:r>
      <w:r w:rsidR="00C12E8A" w:rsidRPr="00C12E8A">
        <w:rPr>
          <w:rFonts w:asciiTheme="minorHAnsi" w:eastAsia="Calibri" w:hAnsiTheme="minorHAnsi" w:cstheme="minorHAnsi"/>
          <w:bCs/>
        </w:rPr>
        <w:t xml:space="preserve"> Βούλγαρη και στο παραδοσιακό κέντρο της πόλης</w:t>
      </w:r>
      <w:r>
        <w:rPr>
          <w:rFonts w:asciiTheme="minorHAnsi" w:eastAsia="Calibri" w:hAnsiTheme="minorHAnsi" w:cstheme="minorHAnsi"/>
          <w:bCs/>
        </w:rPr>
        <w:t>.</w:t>
      </w:r>
    </w:p>
    <w:p w14:paraId="0F599352" w14:textId="265C995A" w:rsidR="00C12E8A" w:rsidRPr="00C12E8A" w:rsidRDefault="00C12E8A" w:rsidP="00BF3143">
      <w:pPr>
        <w:spacing w:line="360" w:lineRule="auto"/>
        <w:jc w:val="both"/>
        <w:rPr>
          <w:rFonts w:asciiTheme="minorHAnsi" w:eastAsia="Calibri" w:hAnsiTheme="minorHAnsi" w:cstheme="minorHAnsi"/>
          <w:bCs/>
        </w:rPr>
      </w:pPr>
      <w:r w:rsidRPr="004F69A3">
        <w:rPr>
          <w:rFonts w:asciiTheme="minorHAnsi" w:eastAsia="Calibri" w:hAnsiTheme="minorHAnsi" w:cstheme="minorHAnsi"/>
          <w:b/>
        </w:rPr>
        <w:t>1</w:t>
      </w:r>
      <w:r w:rsidR="00D77B1C" w:rsidRPr="004F69A3">
        <w:rPr>
          <w:rFonts w:asciiTheme="minorHAnsi" w:eastAsia="Calibri" w:hAnsiTheme="minorHAnsi" w:cstheme="minorHAnsi"/>
          <w:b/>
        </w:rPr>
        <w:t>1</w:t>
      </w:r>
      <w:r w:rsidRPr="004F69A3">
        <w:rPr>
          <w:rFonts w:asciiTheme="minorHAnsi" w:eastAsia="Calibri" w:hAnsiTheme="minorHAnsi" w:cstheme="minorHAnsi"/>
          <w:b/>
        </w:rPr>
        <w:t>:30-1</w:t>
      </w:r>
      <w:r w:rsidR="004F69A3" w:rsidRPr="004F69A3">
        <w:rPr>
          <w:rFonts w:asciiTheme="minorHAnsi" w:eastAsia="Calibri" w:hAnsiTheme="minorHAnsi" w:cstheme="minorHAnsi"/>
          <w:b/>
        </w:rPr>
        <w:t>3</w:t>
      </w:r>
      <w:r w:rsidRPr="004F69A3">
        <w:rPr>
          <w:rFonts w:asciiTheme="minorHAnsi" w:eastAsia="Calibri" w:hAnsiTheme="minorHAnsi" w:cstheme="minorHAnsi"/>
          <w:b/>
        </w:rPr>
        <w:t>:00</w:t>
      </w:r>
      <w:r w:rsidR="004F69A3">
        <w:rPr>
          <w:rFonts w:asciiTheme="minorHAnsi" w:eastAsia="Calibri" w:hAnsiTheme="minorHAnsi" w:cstheme="minorHAnsi"/>
          <w:bCs/>
        </w:rPr>
        <w:t xml:space="preserve"> Μετάβαση στο Δ.Δ. Πλαταριάς-Επίσκεψη στο Λαογραφικό Μουσείο.</w:t>
      </w:r>
      <w:r w:rsidRPr="00C12E8A">
        <w:rPr>
          <w:rFonts w:asciiTheme="minorHAnsi" w:eastAsia="Calibri" w:hAnsiTheme="minorHAnsi" w:cstheme="minorHAnsi"/>
          <w:bCs/>
        </w:rPr>
        <w:t xml:space="preserve"> </w:t>
      </w:r>
    </w:p>
    <w:p w14:paraId="3A2E0282" w14:textId="08C4AC7C" w:rsidR="00C12E8A" w:rsidRDefault="00C12E8A" w:rsidP="001B1D6C">
      <w:pPr>
        <w:spacing w:line="360" w:lineRule="auto"/>
        <w:jc w:val="both"/>
        <w:rPr>
          <w:rFonts w:asciiTheme="minorHAnsi" w:eastAsia="Calibri" w:hAnsiTheme="minorHAnsi" w:cstheme="minorHAnsi"/>
          <w:bCs/>
        </w:rPr>
      </w:pPr>
      <w:r w:rsidRPr="00C12E8A">
        <w:rPr>
          <w:rFonts w:asciiTheme="minorHAnsi" w:eastAsia="Calibri" w:hAnsiTheme="minorHAnsi" w:cstheme="minorHAnsi"/>
          <w:bCs/>
        </w:rPr>
        <w:t>1</w:t>
      </w:r>
      <w:r w:rsidR="003F3299">
        <w:rPr>
          <w:rFonts w:asciiTheme="minorHAnsi" w:eastAsia="Calibri" w:hAnsiTheme="minorHAnsi" w:cstheme="minorHAnsi"/>
          <w:bCs/>
        </w:rPr>
        <w:t>3</w:t>
      </w:r>
      <w:r w:rsidRPr="00C12E8A">
        <w:rPr>
          <w:rFonts w:asciiTheme="minorHAnsi" w:eastAsia="Calibri" w:hAnsiTheme="minorHAnsi" w:cstheme="minorHAnsi"/>
          <w:bCs/>
        </w:rPr>
        <w:t>:00- 1</w:t>
      </w:r>
      <w:r w:rsidR="003F3299">
        <w:rPr>
          <w:rFonts w:asciiTheme="minorHAnsi" w:eastAsia="Calibri" w:hAnsiTheme="minorHAnsi" w:cstheme="minorHAnsi"/>
          <w:bCs/>
        </w:rPr>
        <w:t>3</w:t>
      </w:r>
      <w:r w:rsidRPr="00C12E8A">
        <w:rPr>
          <w:rFonts w:asciiTheme="minorHAnsi" w:eastAsia="Calibri" w:hAnsiTheme="minorHAnsi" w:cstheme="minorHAnsi"/>
          <w:bCs/>
        </w:rPr>
        <w:t xml:space="preserve">:30 </w:t>
      </w:r>
      <w:r w:rsidR="003F3299">
        <w:rPr>
          <w:rFonts w:asciiTheme="minorHAnsi" w:eastAsia="Calibri" w:hAnsiTheme="minorHAnsi" w:cstheme="minorHAnsi"/>
          <w:bCs/>
        </w:rPr>
        <w:t xml:space="preserve">Επιστροφή </w:t>
      </w:r>
      <w:r w:rsidR="001B1D6C">
        <w:rPr>
          <w:rFonts w:asciiTheme="minorHAnsi" w:eastAsia="Calibri" w:hAnsiTheme="minorHAnsi" w:cstheme="minorHAnsi"/>
          <w:bCs/>
        </w:rPr>
        <w:t xml:space="preserve">Ηγουμενίτσα – </w:t>
      </w:r>
      <w:r w:rsidRPr="00C12E8A">
        <w:rPr>
          <w:rFonts w:asciiTheme="minorHAnsi" w:eastAsia="Calibri" w:hAnsiTheme="minorHAnsi" w:cstheme="minorHAnsi"/>
          <w:bCs/>
        </w:rPr>
        <w:t>Γεύμα</w:t>
      </w:r>
      <w:r w:rsidR="001B1D6C">
        <w:rPr>
          <w:rFonts w:asciiTheme="minorHAnsi" w:eastAsia="Calibri" w:hAnsiTheme="minorHAnsi" w:cstheme="minorHAnsi"/>
          <w:bCs/>
        </w:rPr>
        <w:t>.</w:t>
      </w:r>
    </w:p>
    <w:p w14:paraId="018FB1A2" w14:textId="5BA08C78" w:rsidR="001B1D6C" w:rsidRPr="001B1D6C" w:rsidRDefault="001B1D6C" w:rsidP="001B1D6C">
      <w:pPr>
        <w:spacing w:line="360" w:lineRule="auto"/>
        <w:jc w:val="both"/>
        <w:rPr>
          <w:rFonts w:asciiTheme="minorHAnsi" w:eastAsia="Calibri" w:hAnsiTheme="minorHAnsi" w:cstheme="minorHAnsi"/>
          <w:b/>
        </w:rPr>
      </w:pPr>
      <w:r w:rsidRPr="001B1D6C">
        <w:rPr>
          <w:rFonts w:asciiTheme="minorHAnsi" w:eastAsia="Calibri" w:hAnsiTheme="minorHAnsi" w:cstheme="minorHAnsi"/>
          <w:b/>
        </w:rPr>
        <w:t>Λήξη Σεμιναρίου.</w:t>
      </w:r>
    </w:p>
    <w:p w14:paraId="76D70FCB" w14:textId="77777777" w:rsidR="001B1D6C" w:rsidRDefault="001B1D6C" w:rsidP="00D77B1C">
      <w:pPr>
        <w:spacing w:line="360" w:lineRule="auto"/>
        <w:jc w:val="both"/>
        <w:rPr>
          <w:rFonts w:asciiTheme="minorHAnsi" w:eastAsia="Calibri" w:hAnsiTheme="minorHAnsi" w:cstheme="minorHAnsi"/>
          <w:b/>
        </w:rPr>
      </w:pPr>
    </w:p>
    <w:p w14:paraId="040B86F5" w14:textId="3939BB66" w:rsidR="00C12E8A" w:rsidRPr="00D77B1C" w:rsidRDefault="00D77B1C" w:rsidP="00D77B1C">
      <w:pPr>
        <w:spacing w:line="360" w:lineRule="auto"/>
        <w:jc w:val="both"/>
        <w:rPr>
          <w:rFonts w:asciiTheme="minorHAnsi" w:eastAsia="Calibri" w:hAnsiTheme="minorHAnsi" w:cstheme="minorHAnsi"/>
          <w:b/>
        </w:rPr>
      </w:pPr>
      <w:r w:rsidRPr="00D77B1C">
        <w:rPr>
          <w:rFonts w:asciiTheme="minorHAnsi" w:eastAsia="Calibri" w:hAnsiTheme="minorHAnsi" w:cstheme="minorHAnsi"/>
          <w:b/>
        </w:rPr>
        <w:t>-</w:t>
      </w:r>
      <w:r w:rsidR="00256215">
        <w:rPr>
          <w:rFonts w:asciiTheme="minorHAnsi" w:hAnsiTheme="minorHAnsi" w:cstheme="minorHAnsi"/>
          <w:b/>
        </w:rPr>
        <w:t>Μ</w:t>
      </w:r>
      <w:r w:rsidRPr="00D77B1C">
        <w:rPr>
          <w:rFonts w:asciiTheme="minorHAnsi" w:hAnsiTheme="minorHAnsi" w:cstheme="minorHAnsi"/>
          <w:b/>
        </w:rPr>
        <w:t>πορεί να υπάρ</w:t>
      </w:r>
      <w:r w:rsidR="00256215">
        <w:rPr>
          <w:rFonts w:asciiTheme="minorHAnsi" w:hAnsiTheme="minorHAnsi" w:cstheme="minorHAnsi"/>
          <w:b/>
        </w:rPr>
        <w:t>ξ</w:t>
      </w:r>
      <w:r w:rsidRPr="00D77B1C">
        <w:rPr>
          <w:rFonts w:asciiTheme="minorHAnsi" w:hAnsiTheme="minorHAnsi" w:cstheme="minorHAnsi"/>
          <w:b/>
        </w:rPr>
        <w:t>ουν</w:t>
      </w:r>
      <w:r w:rsidR="00256215" w:rsidRPr="00256215">
        <w:t xml:space="preserve"> </w:t>
      </w:r>
      <w:r w:rsidR="00256215">
        <w:rPr>
          <w:rFonts w:asciiTheme="minorHAnsi" w:hAnsiTheme="minorHAnsi" w:cstheme="minorHAnsi"/>
          <w:b/>
        </w:rPr>
        <w:t>τ</w:t>
      </w:r>
      <w:r w:rsidR="00256215" w:rsidRPr="00256215">
        <w:rPr>
          <w:rFonts w:asciiTheme="minorHAnsi" w:hAnsiTheme="minorHAnsi" w:cstheme="minorHAnsi"/>
          <w:b/>
        </w:rPr>
        <w:t>ροποποιήσεις του προγράμματος</w:t>
      </w:r>
      <w:r w:rsidRPr="00D77B1C">
        <w:rPr>
          <w:rFonts w:asciiTheme="minorHAnsi" w:hAnsiTheme="minorHAnsi" w:cstheme="minorHAnsi"/>
          <w:b/>
        </w:rPr>
        <w:t xml:space="preserve"> ανάλογα με τις καιρικές συνθήκες και τον διαθέσιμο χρόνο.</w:t>
      </w:r>
      <w:r w:rsidR="00C12E8A" w:rsidRPr="00D77B1C">
        <w:rPr>
          <w:rFonts w:asciiTheme="minorHAnsi" w:eastAsia="Calibri" w:hAnsiTheme="minorHAnsi" w:cstheme="minorHAnsi"/>
          <w:b/>
        </w:rPr>
        <w:tab/>
      </w:r>
    </w:p>
    <w:p w14:paraId="76573700" w14:textId="4AE17B47" w:rsidR="00B44C69" w:rsidRPr="00C12E8A" w:rsidRDefault="00B44C69" w:rsidP="004F69A3">
      <w:pPr>
        <w:spacing w:line="360" w:lineRule="auto"/>
        <w:jc w:val="right"/>
        <w:rPr>
          <w:rFonts w:asciiTheme="minorHAnsi" w:hAnsiTheme="minorHAnsi" w:cstheme="minorHAnsi"/>
          <w:bCs/>
        </w:rPr>
      </w:pPr>
    </w:p>
    <w:p w14:paraId="235F397D" w14:textId="77777777" w:rsidR="00B829A9" w:rsidRDefault="00B829A9" w:rsidP="00B829A9">
      <w:pPr>
        <w:tabs>
          <w:tab w:val="left" w:pos="5385"/>
        </w:tabs>
        <w:jc w:val="right"/>
        <w:rPr>
          <w:rFonts w:asciiTheme="minorHAnsi" w:hAnsiTheme="minorHAnsi"/>
        </w:rPr>
      </w:pPr>
      <w:r>
        <w:rPr>
          <w:rFonts w:asciiTheme="minorHAnsi" w:hAnsiTheme="minorHAnsi"/>
        </w:rPr>
        <w:t>Ο Προϊστάμενος του</w:t>
      </w:r>
      <w:r w:rsidRPr="00B829A9">
        <w:t xml:space="preserve"> </w:t>
      </w:r>
      <w:r w:rsidRPr="00B829A9">
        <w:rPr>
          <w:rFonts w:asciiTheme="minorHAnsi" w:hAnsiTheme="minorHAnsi"/>
        </w:rPr>
        <w:t>ΚΕ.Π.Ε.Α Φιλιατών-Θεσπρωτίας</w:t>
      </w:r>
      <w:r>
        <w:rPr>
          <w:rFonts w:asciiTheme="minorHAnsi" w:hAnsiTheme="minorHAnsi"/>
        </w:rPr>
        <w:t xml:space="preserve"> </w:t>
      </w:r>
    </w:p>
    <w:p w14:paraId="39BB0DA8" w14:textId="77777777" w:rsidR="00B829A9" w:rsidRDefault="00B829A9" w:rsidP="00B829A9">
      <w:pPr>
        <w:tabs>
          <w:tab w:val="left" w:pos="5385"/>
        </w:tabs>
        <w:jc w:val="right"/>
        <w:rPr>
          <w:rFonts w:asciiTheme="minorHAnsi" w:hAnsiTheme="minorHAnsi"/>
        </w:rPr>
      </w:pPr>
    </w:p>
    <w:p w14:paraId="0AE6047F" w14:textId="1DEB9DEB" w:rsidR="00882BC9" w:rsidRPr="00B44C69" w:rsidRDefault="00B829A9" w:rsidP="00B829A9">
      <w:pPr>
        <w:tabs>
          <w:tab w:val="left" w:pos="5385"/>
        </w:tabs>
        <w:jc w:val="right"/>
        <w:rPr>
          <w:rFonts w:asciiTheme="minorHAnsi" w:hAnsiTheme="minorHAnsi"/>
        </w:rPr>
      </w:pPr>
      <w:r>
        <w:rPr>
          <w:rFonts w:asciiTheme="minorHAnsi" w:hAnsiTheme="minorHAnsi"/>
        </w:rPr>
        <w:t xml:space="preserve">                                    Νικολάου Μάρκος</w:t>
      </w:r>
      <w:r w:rsidR="00B44C69">
        <w:rPr>
          <w:rFonts w:asciiTheme="minorHAnsi" w:hAnsiTheme="minorHAnsi"/>
        </w:rPr>
        <w:tab/>
        <w:t xml:space="preserve">      </w:t>
      </w:r>
    </w:p>
    <w:sectPr w:rsidR="00882BC9" w:rsidRPr="00B44C69" w:rsidSect="00882BC9">
      <w:headerReference w:type="default" r:id="rId10"/>
      <w:footerReference w:type="default" r:id="rId11"/>
      <w:pgSz w:w="11906" w:h="16838"/>
      <w:pgMar w:top="426" w:right="1800" w:bottom="559" w:left="1800"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869A" w14:textId="77777777" w:rsidR="00A545EB" w:rsidRDefault="00A545EB" w:rsidP="00882BC9">
      <w:r>
        <w:separator/>
      </w:r>
    </w:p>
  </w:endnote>
  <w:endnote w:type="continuationSeparator" w:id="0">
    <w:p w14:paraId="7AC4141F" w14:textId="77777777" w:rsidR="00A545EB" w:rsidRDefault="00A545EB" w:rsidP="0088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189E" w14:textId="77777777" w:rsidR="00B27E4F" w:rsidRDefault="00B27E4F" w:rsidP="00B27E4F">
    <w:pPr>
      <w:pStyle w:val="af3"/>
      <w:jc w:val="center"/>
    </w:pPr>
    <w:r>
      <w:rPr>
        <w:noProof/>
      </w:rPr>
      <w:drawing>
        <wp:inline distT="0" distB="0" distL="0" distR="0" wp14:anchorId="646C6150" wp14:editId="2CDE2669">
          <wp:extent cx="4476750" cy="361950"/>
          <wp:effectExtent l="19050" t="0" r="0" b="0"/>
          <wp:docPr id="5" name="Εικόνα 2" descr="C:\Users\user\Downloads\LOGO EΥΔ 2021-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wnloads\LOGO EΥΔ 2021-2027.jpg"/>
                  <pic:cNvPicPr>
                    <a:picLocks noChangeAspect="1" noChangeArrowheads="1"/>
                  </pic:cNvPicPr>
                </pic:nvPicPr>
                <pic:blipFill>
                  <a:blip r:embed="rId1"/>
                  <a:srcRect/>
                  <a:stretch>
                    <a:fillRect/>
                  </a:stretch>
                </pic:blipFill>
                <pic:spPr bwMode="auto">
                  <a:xfrm>
                    <a:off x="0" y="0"/>
                    <a:ext cx="4476750" cy="361950"/>
                  </a:xfrm>
                  <a:prstGeom prst="rect">
                    <a:avLst/>
                  </a:prstGeom>
                  <a:noFill/>
                  <a:ln w="9525">
                    <a:noFill/>
                    <a:miter lim="800000"/>
                    <a:headEnd/>
                    <a:tailEnd/>
                  </a:ln>
                </pic:spPr>
              </pic:pic>
            </a:graphicData>
          </a:graphic>
        </wp:inline>
      </w:drawing>
    </w:r>
  </w:p>
  <w:p w14:paraId="38486B72" w14:textId="77777777" w:rsidR="00B27E4F" w:rsidRDefault="00B27E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E989" w14:textId="77777777" w:rsidR="00A545EB" w:rsidRDefault="00A545EB" w:rsidP="00882BC9">
      <w:r>
        <w:separator/>
      </w:r>
    </w:p>
  </w:footnote>
  <w:footnote w:type="continuationSeparator" w:id="0">
    <w:p w14:paraId="58F6D887" w14:textId="77777777" w:rsidR="00A545EB" w:rsidRDefault="00A545EB" w:rsidP="0088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E1E4" w14:textId="77777777" w:rsidR="00882BC9" w:rsidRDefault="00882BC9">
    <w:pPr>
      <w:pStyle w:val="1"/>
      <w:tabs>
        <w:tab w:val="lef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9679E"/>
    <w:multiLevelType w:val="hybridMultilevel"/>
    <w:tmpl w:val="C8669BB8"/>
    <w:lvl w:ilvl="0" w:tplc="DFD8F62E">
      <w:numFmt w:val="bullet"/>
      <w:lvlText w:val=""/>
      <w:lvlJc w:val="left"/>
      <w:pPr>
        <w:ind w:left="720" w:hanging="360"/>
      </w:pPr>
      <w:rPr>
        <w:rFonts w:ascii="Symbol" w:eastAsia="Calibr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8D6878"/>
    <w:multiLevelType w:val="hybridMultilevel"/>
    <w:tmpl w:val="4128F30C"/>
    <w:lvl w:ilvl="0" w:tplc="72D86D8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36727841">
    <w:abstractNumId w:val="0"/>
  </w:num>
  <w:num w:numId="2" w16cid:durableId="115784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BC9"/>
    <w:rsid w:val="00002B11"/>
    <w:rsid w:val="00003E02"/>
    <w:rsid w:val="00004D18"/>
    <w:rsid w:val="000062DC"/>
    <w:rsid w:val="00035A87"/>
    <w:rsid w:val="00044076"/>
    <w:rsid w:val="0004745E"/>
    <w:rsid w:val="000570E9"/>
    <w:rsid w:val="000A0092"/>
    <w:rsid w:val="000B6709"/>
    <w:rsid w:val="000C1DE5"/>
    <w:rsid w:val="000C2470"/>
    <w:rsid w:val="000C4FC4"/>
    <w:rsid w:val="00174C9F"/>
    <w:rsid w:val="001A09C0"/>
    <w:rsid w:val="001A2212"/>
    <w:rsid w:val="001B1D6C"/>
    <w:rsid w:val="001B5E1F"/>
    <w:rsid w:val="001B5E41"/>
    <w:rsid w:val="001F3D16"/>
    <w:rsid w:val="00203031"/>
    <w:rsid w:val="00214DBE"/>
    <w:rsid w:val="002373C9"/>
    <w:rsid w:val="00244849"/>
    <w:rsid w:val="00256215"/>
    <w:rsid w:val="00260EDA"/>
    <w:rsid w:val="002703DE"/>
    <w:rsid w:val="002719F7"/>
    <w:rsid w:val="0027426D"/>
    <w:rsid w:val="00276479"/>
    <w:rsid w:val="00286697"/>
    <w:rsid w:val="002A1B7E"/>
    <w:rsid w:val="002A557F"/>
    <w:rsid w:val="002C1694"/>
    <w:rsid w:val="002C4394"/>
    <w:rsid w:val="002D010B"/>
    <w:rsid w:val="002D233F"/>
    <w:rsid w:val="002D4246"/>
    <w:rsid w:val="002D600D"/>
    <w:rsid w:val="002D70CB"/>
    <w:rsid w:val="0031332A"/>
    <w:rsid w:val="00331A2F"/>
    <w:rsid w:val="00337007"/>
    <w:rsid w:val="0035246D"/>
    <w:rsid w:val="003555F4"/>
    <w:rsid w:val="00356837"/>
    <w:rsid w:val="00380D23"/>
    <w:rsid w:val="003903EB"/>
    <w:rsid w:val="00396C8B"/>
    <w:rsid w:val="003B6127"/>
    <w:rsid w:val="003D36AF"/>
    <w:rsid w:val="003D48D6"/>
    <w:rsid w:val="003E6B89"/>
    <w:rsid w:val="003F118E"/>
    <w:rsid w:val="003F3299"/>
    <w:rsid w:val="00446630"/>
    <w:rsid w:val="00464B89"/>
    <w:rsid w:val="004753AD"/>
    <w:rsid w:val="00476276"/>
    <w:rsid w:val="004E1C78"/>
    <w:rsid w:val="004F2D82"/>
    <w:rsid w:val="004F69A3"/>
    <w:rsid w:val="00526E0B"/>
    <w:rsid w:val="00531B89"/>
    <w:rsid w:val="00566802"/>
    <w:rsid w:val="00580476"/>
    <w:rsid w:val="005A6370"/>
    <w:rsid w:val="005A65BC"/>
    <w:rsid w:val="005F26D4"/>
    <w:rsid w:val="005F60E9"/>
    <w:rsid w:val="006032F6"/>
    <w:rsid w:val="006204B9"/>
    <w:rsid w:val="00682F78"/>
    <w:rsid w:val="006B4095"/>
    <w:rsid w:val="006C4091"/>
    <w:rsid w:val="006C784C"/>
    <w:rsid w:val="006E45C4"/>
    <w:rsid w:val="006E7D7E"/>
    <w:rsid w:val="007041B8"/>
    <w:rsid w:val="00727813"/>
    <w:rsid w:val="007362E5"/>
    <w:rsid w:val="00737B5D"/>
    <w:rsid w:val="0074573A"/>
    <w:rsid w:val="007520CE"/>
    <w:rsid w:val="007B2EEB"/>
    <w:rsid w:val="00820FBE"/>
    <w:rsid w:val="00825142"/>
    <w:rsid w:val="008348CD"/>
    <w:rsid w:val="00837789"/>
    <w:rsid w:val="008577F5"/>
    <w:rsid w:val="00872C92"/>
    <w:rsid w:val="00882BC9"/>
    <w:rsid w:val="008920C1"/>
    <w:rsid w:val="008B351A"/>
    <w:rsid w:val="008C6870"/>
    <w:rsid w:val="008F5AF4"/>
    <w:rsid w:val="00912CE0"/>
    <w:rsid w:val="009724F3"/>
    <w:rsid w:val="00985C3C"/>
    <w:rsid w:val="009D2A8A"/>
    <w:rsid w:val="009D68D9"/>
    <w:rsid w:val="009E7A89"/>
    <w:rsid w:val="009F3C6E"/>
    <w:rsid w:val="00A4678C"/>
    <w:rsid w:val="00A545EB"/>
    <w:rsid w:val="00A55FCC"/>
    <w:rsid w:val="00A727A8"/>
    <w:rsid w:val="00A80564"/>
    <w:rsid w:val="00AB1434"/>
    <w:rsid w:val="00AB4B3B"/>
    <w:rsid w:val="00B05408"/>
    <w:rsid w:val="00B15B33"/>
    <w:rsid w:val="00B27E4F"/>
    <w:rsid w:val="00B32E11"/>
    <w:rsid w:val="00B347E6"/>
    <w:rsid w:val="00B44C69"/>
    <w:rsid w:val="00B829A9"/>
    <w:rsid w:val="00BB1AF0"/>
    <w:rsid w:val="00BB632D"/>
    <w:rsid w:val="00BC162D"/>
    <w:rsid w:val="00BE279A"/>
    <w:rsid w:val="00BF3143"/>
    <w:rsid w:val="00C12E8A"/>
    <w:rsid w:val="00C21D9A"/>
    <w:rsid w:val="00C276A3"/>
    <w:rsid w:val="00C31523"/>
    <w:rsid w:val="00C3357C"/>
    <w:rsid w:val="00C65286"/>
    <w:rsid w:val="00C85E70"/>
    <w:rsid w:val="00CA1268"/>
    <w:rsid w:val="00CD1D9C"/>
    <w:rsid w:val="00CD2F22"/>
    <w:rsid w:val="00CD596D"/>
    <w:rsid w:val="00CF77DB"/>
    <w:rsid w:val="00D200CE"/>
    <w:rsid w:val="00D338E9"/>
    <w:rsid w:val="00D47AE9"/>
    <w:rsid w:val="00D503D5"/>
    <w:rsid w:val="00D51CE8"/>
    <w:rsid w:val="00D73350"/>
    <w:rsid w:val="00D77B1C"/>
    <w:rsid w:val="00D81F14"/>
    <w:rsid w:val="00DD36A7"/>
    <w:rsid w:val="00DD4102"/>
    <w:rsid w:val="00E2371A"/>
    <w:rsid w:val="00E761D9"/>
    <w:rsid w:val="00E91332"/>
    <w:rsid w:val="00E93169"/>
    <w:rsid w:val="00E963FE"/>
    <w:rsid w:val="00EA1B40"/>
    <w:rsid w:val="00EB35E4"/>
    <w:rsid w:val="00EF551D"/>
    <w:rsid w:val="00F06E97"/>
    <w:rsid w:val="00F15A92"/>
    <w:rsid w:val="00F235B1"/>
    <w:rsid w:val="00F23D80"/>
    <w:rsid w:val="00F438DA"/>
    <w:rsid w:val="00F565B6"/>
    <w:rsid w:val="00F92CC4"/>
    <w:rsid w:val="00FA22EF"/>
    <w:rsid w:val="00FF15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1BF32"/>
  <w15:docId w15:val="{2A201304-53B4-41D0-85D3-839C5EC2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E1C"/>
    <w:rPr>
      <w:rFonts w:ascii="Times New Roman" w:eastAsia="Times New Roman" w:hAnsi="Times New Roman"/>
      <w:sz w:val="24"/>
      <w:szCs w:val="24"/>
    </w:rPr>
  </w:style>
  <w:style w:type="paragraph" w:styleId="2">
    <w:name w:val="heading 2"/>
    <w:basedOn w:val="a"/>
    <w:next w:val="a"/>
    <w:link w:val="2Char1"/>
    <w:unhideWhenUsed/>
    <w:qFormat/>
    <w:rsid w:val="004466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link w:val="1Char"/>
    <w:qFormat/>
    <w:rsid w:val="00037E1C"/>
    <w:pPr>
      <w:keepNext/>
      <w:outlineLvl w:val="0"/>
    </w:pPr>
    <w:rPr>
      <w:sz w:val="26"/>
      <w:szCs w:val="20"/>
    </w:rPr>
  </w:style>
  <w:style w:type="paragraph" w:customStyle="1" w:styleId="21">
    <w:name w:val="Επικεφαλίδα 21"/>
    <w:basedOn w:val="a"/>
    <w:next w:val="a"/>
    <w:link w:val="2Char"/>
    <w:qFormat/>
    <w:rsid w:val="00F51EE2"/>
    <w:pPr>
      <w:keepNext/>
      <w:spacing w:before="240" w:after="60"/>
      <w:outlineLvl w:val="1"/>
    </w:pPr>
    <w:rPr>
      <w:rFonts w:ascii="Arial" w:hAnsi="Arial" w:cs="Arial"/>
      <w:b/>
      <w:bCs/>
      <w:i/>
      <w:iCs/>
      <w:sz w:val="28"/>
      <w:szCs w:val="28"/>
    </w:rPr>
  </w:style>
  <w:style w:type="character" w:customStyle="1" w:styleId="1Char">
    <w:name w:val="Επικεφαλίδα 1 Char"/>
    <w:basedOn w:val="a0"/>
    <w:link w:val="11"/>
    <w:qFormat/>
    <w:rsid w:val="00037E1C"/>
    <w:rPr>
      <w:rFonts w:ascii="Times New Roman" w:eastAsia="Times New Roman" w:hAnsi="Times New Roman" w:cs="Times New Roman"/>
      <w:sz w:val="26"/>
      <w:szCs w:val="20"/>
      <w:lang w:eastAsia="el-GR"/>
    </w:rPr>
  </w:style>
  <w:style w:type="character" w:customStyle="1" w:styleId="Char">
    <w:name w:val="Κεφαλίδα Char"/>
    <w:basedOn w:val="a0"/>
    <w:link w:val="1"/>
    <w:qFormat/>
    <w:rsid w:val="00037E1C"/>
    <w:rPr>
      <w:rFonts w:ascii="Times New Roman" w:eastAsia="Times New Roman" w:hAnsi="Times New Roman" w:cs="Times New Roman"/>
      <w:sz w:val="24"/>
      <w:szCs w:val="24"/>
      <w:lang w:eastAsia="el-GR"/>
    </w:rPr>
  </w:style>
  <w:style w:type="character" w:customStyle="1" w:styleId="a3">
    <w:name w:val="Σύνδεσμος διαδικτύου"/>
    <w:basedOn w:val="a0"/>
    <w:uiPriority w:val="99"/>
    <w:rsid w:val="00037E1C"/>
    <w:rPr>
      <w:color w:val="0000FF"/>
      <w:u w:val="single"/>
    </w:rPr>
  </w:style>
  <w:style w:type="character" w:customStyle="1" w:styleId="Char0">
    <w:name w:val="Κείμενο πλαισίου Char"/>
    <w:basedOn w:val="a0"/>
    <w:link w:val="10"/>
    <w:uiPriority w:val="99"/>
    <w:semiHidden/>
    <w:qFormat/>
    <w:rsid w:val="005F1380"/>
    <w:rPr>
      <w:rFonts w:ascii="Tahoma" w:eastAsia="Times New Roman" w:hAnsi="Tahoma" w:cs="Tahoma"/>
      <w:sz w:val="16"/>
      <w:szCs w:val="16"/>
      <w:lang w:eastAsia="el-GR"/>
    </w:rPr>
  </w:style>
  <w:style w:type="character" w:styleId="a4">
    <w:name w:val="Strong"/>
    <w:basedOn w:val="a0"/>
    <w:uiPriority w:val="22"/>
    <w:qFormat/>
    <w:rsid w:val="00D91010"/>
    <w:rPr>
      <w:b/>
      <w:bCs/>
    </w:rPr>
  </w:style>
  <w:style w:type="character" w:customStyle="1" w:styleId="Char1">
    <w:name w:val="Υποσέλιδο Char"/>
    <w:basedOn w:val="a0"/>
    <w:link w:val="12"/>
    <w:uiPriority w:val="99"/>
    <w:qFormat/>
    <w:rsid w:val="002C7C11"/>
    <w:rPr>
      <w:rFonts w:ascii="Times New Roman" w:eastAsia="Times New Roman" w:hAnsi="Times New Roman" w:cs="Times New Roman"/>
      <w:sz w:val="24"/>
      <w:szCs w:val="24"/>
      <w:lang w:eastAsia="el-GR"/>
    </w:rPr>
  </w:style>
  <w:style w:type="character" w:customStyle="1" w:styleId="Char2">
    <w:name w:val="Κείμενο σχολίου Char"/>
    <w:basedOn w:val="a0"/>
    <w:link w:val="a5"/>
    <w:uiPriority w:val="99"/>
    <w:semiHidden/>
    <w:qFormat/>
    <w:rsid w:val="009C04BE"/>
    <w:rPr>
      <w:rFonts w:ascii="Times New Roman" w:eastAsia="Times New Roman" w:hAnsi="Times New Roman"/>
    </w:rPr>
  </w:style>
  <w:style w:type="character" w:customStyle="1" w:styleId="a6">
    <w:name w:val="Αγκίστρωση σημειώσεων τέλους"/>
    <w:rsid w:val="00882BC9"/>
    <w:rPr>
      <w:vertAlign w:val="superscript"/>
    </w:rPr>
  </w:style>
  <w:style w:type="character" w:customStyle="1" w:styleId="EndnoteCharacters">
    <w:name w:val="Endnote Characters"/>
    <w:basedOn w:val="a0"/>
    <w:uiPriority w:val="99"/>
    <w:semiHidden/>
    <w:unhideWhenUsed/>
    <w:qFormat/>
    <w:rsid w:val="009C04BE"/>
    <w:rPr>
      <w:vertAlign w:val="superscript"/>
    </w:rPr>
  </w:style>
  <w:style w:type="character" w:styleId="a7">
    <w:name w:val="annotation reference"/>
    <w:basedOn w:val="a0"/>
    <w:uiPriority w:val="99"/>
    <w:semiHidden/>
    <w:unhideWhenUsed/>
    <w:qFormat/>
    <w:rsid w:val="009C04BE"/>
    <w:rPr>
      <w:sz w:val="16"/>
      <w:szCs w:val="16"/>
    </w:rPr>
  </w:style>
  <w:style w:type="character" w:customStyle="1" w:styleId="Char3">
    <w:name w:val="Θέμα σχολίου Char"/>
    <w:basedOn w:val="a0"/>
    <w:link w:val="a8"/>
    <w:uiPriority w:val="99"/>
    <w:semiHidden/>
    <w:qFormat/>
    <w:rsid w:val="009C04BE"/>
    <w:rPr>
      <w:rFonts w:ascii="Times New Roman" w:eastAsia="Times New Roman" w:hAnsi="Times New Roman"/>
    </w:rPr>
  </w:style>
  <w:style w:type="character" w:customStyle="1" w:styleId="Char10">
    <w:name w:val="Τίτλος Char1"/>
    <w:basedOn w:val="Char3"/>
    <w:link w:val="a9"/>
    <w:uiPriority w:val="99"/>
    <w:semiHidden/>
    <w:qFormat/>
    <w:rsid w:val="009C04BE"/>
    <w:rPr>
      <w:rFonts w:ascii="Times New Roman" w:eastAsia="Times New Roman" w:hAnsi="Times New Roman"/>
      <w:b/>
      <w:bCs/>
    </w:rPr>
  </w:style>
  <w:style w:type="character" w:customStyle="1" w:styleId="2Char">
    <w:name w:val="Επικεφαλίδα 2 Char"/>
    <w:basedOn w:val="a0"/>
    <w:link w:val="21"/>
    <w:qFormat/>
    <w:rsid w:val="00F51EE2"/>
    <w:rPr>
      <w:rFonts w:ascii="Arial" w:eastAsia="Times New Roman" w:hAnsi="Arial" w:cs="Arial"/>
      <w:b/>
      <w:bCs/>
      <w:i/>
      <w:iCs/>
      <w:sz w:val="28"/>
      <w:szCs w:val="28"/>
    </w:rPr>
  </w:style>
  <w:style w:type="character" w:customStyle="1" w:styleId="w8qarf">
    <w:name w:val="w8qarf"/>
    <w:basedOn w:val="a0"/>
    <w:qFormat/>
    <w:rsid w:val="001A36F4"/>
  </w:style>
  <w:style w:type="character" w:customStyle="1" w:styleId="lrzxr">
    <w:name w:val="lrzxr"/>
    <w:basedOn w:val="a0"/>
    <w:qFormat/>
    <w:rsid w:val="001A36F4"/>
  </w:style>
  <w:style w:type="character" w:styleId="-">
    <w:name w:val="FollowedHyperlink"/>
    <w:basedOn w:val="a0"/>
    <w:uiPriority w:val="99"/>
    <w:semiHidden/>
    <w:unhideWhenUsed/>
    <w:qFormat/>
    <w:rsid w:val="00763A2E"/>
    <w:rPr>
      <w:color w:val="800080" w:themeColor="followedHyperlink"/>
      <w:u w:val="single"/>
    </w:rPr>
  </w:style>
  <w:style w:type="character" w:customStyle="1" w:styleId="Char4">
    <w:name w:val="Τίτλος Char"/>
    <w:basedOn w:val="a0"/>
    <w:uiPriority w:val="10"/>
    <w:qFormat/>
    <w:rsid w:val="00A820A8"/>
    <w:rPr>
      <w:rFonts w:asciiTheme="majorHAnsi" w:eastAsiaTheme="majorEastAsia" w:hAnsiTheme="majorHAnsi" w:cstheme="majorBidi"/>
      <w:spacing w:val="-10"/>
      <w:kern w:val="2"/>
      <w:sz w:val="56"/>
      <w:szCs w:val="56"/>
    </w:rPr>
  </w:style>
  <w:style w:type="character" w:customStyle="1" w:styleId="ListLabel1">
    <w:name w:val="ListLabel 1"/>
    <w:qFormat/>
    <w:rsid w:val="00882BC9"/>
    <w:rPr>
      <w:rFonts w:cs="Courier New"/>
    </w:rPr>
  </w:style>
  <w:style w:type="character" w:customStyle="1" w:styleId="ListLabel2">
    <w:name w:val="ListLabel 2"/>
    <w:qFormat/>
    <w:rsid w:val="00882BC9"/>
    <w:rPr>
      <w:rFonts w:cs="Courier New"/>
    </w:rPr>
  </w:style>
  <w:style w:type="character" w:customStyle="1" w:styleId="ListLabel3">
    <w:name w:val="ListLabel 3"/>
    <w:qFormat/>
    <w:rsid w:val="00882BC9"/>
    <w:rPr>
      <w:rFonts w:cs="Courier New"/>
    </w:rPr>
  </w:style>
  <w:style w:type="character" w:customStyle="1" w:styleId="ListLabel4">
    <w:name w:val="ListLabel 4"/>
    <w:qFormat/>
    <w:rsid w:val="00882BC9"/>
    <w:rPr>
      <w:rFonts w:cs="Courier New"/>
    </w:rPr>
  </w:style>
  <w:style w:type="character" w:customStyle="1" w:styleId="ListLabel5">
    <w:name w:val="ListLabel 5"/>
    <w:qFormat/>
    <w:rsid w:val="00882BC9"/>
    <w:rPr>
      <w:rFonts w:cs="Courier New"/>
    </w:rPr>
  </w:style>
  <w:style w:type="character" w:customStyle="1" w:styleId="ListLabel6">
    <w:name w:val="ListLabel 6"/>
    <w:qFormat/>
    <w:rsid w:val="00882BC9"/>
    <w:rPr>
      <w:rFonts w:cs="Courier New"/>
    </w:rPr>
  </w:style>
  <w:style w:type="character" w:customStyle="1" w:styleId="ListLabel7">
    <w:name w:val="ListLabel 7"/>
    <w:qFormat/>
    <w:rsid w:val="00882BC9"/>
    <w:rPr>
      <w:rFonts w:cs="Courier New"/>
    </w:rPr>
  </w:style>
  <w:style w:type="character" w:customStyle="1" w:styleId="ListLabel8">
    <w:name w:val="ListLabel 8"/>
    <w:qFormat/>
    <w:rsid w:val="00882BC9"/>
    <w:rPr>
      <w:rFonts w:cs="Courier New"/>
    </w:rPr>
  </w:style>
  <w:style w:type="character" w:customStyle="1" w:styleId="ListLabel9">
    <w:name w:val="ListLabel 9"/>
    <w:qFormat/>
    <w:rsid w:val="00882BC9"/>
    <w:rPr>
      <w:rFonts w:cs="Courier New"/>
    </w:rPr>
  </w:style>
  <w:style w:type="character" w:customStyle="1" w:styleId="ListLabel10">
    <w:name w:val="ListLabel 10"/>
    <w:qFormat/>
    <w:rsid w:val="00882BC9"/>
    <w:rPr>
      <w:rFonts w:cs="Courier New"/>
    </w:rPr>
  </w:style>
  <w:style w:type="character" w:customStyle="1" w:styleId="ListLabel11">
    <w:name w:val="ListLabel 11"/>
    <w:qFormat/>
    <w:rsid w:val="00882BC9"/>
    <w:rPr>
      <w:rFonts w:cs="Courier New"/>
    </w:rPr>
  </w:style>
  <w:style w:type="character" w:customStyle="1" w:styleId="ListLabel12">
    <w:name w:val="ListLabel 12"/>
    <w:qFormat/>
    <w:rsid w:val="00882BC9"/>
    <w:rPr>
      <w:rFonts w:cs="Courier New"/>
    </w:rPr>
  </w:style>
  <w:style w:type="character" w:customStyle="1" w:styleId="ListLabel13">
    <w:name w:val="ListLabel 13"/>
    <w:qFormat/>
    <w:rsid w:val="00882BC9"/>
    <w:rPr>
      <w:rFonts w:cs="Courier New"/>
    </w:rPr>
  </w:style>
  <w:style w:type="character" w:customStyle="1" w:styleId="ListLabel14">
    <w:name w:val="ListLabel 14"/>
    <w:qFormat/>
    <w:rsid w:val="00882BC9"/>
    <w:rPr>
      <w:rFonts w:cs="Courier New"/>
    </w:rPr>
  </w:style>
  <w:style w:type="character" w:customStyle="1" w:styleId="ListLabel15">
    <w:name w:val="ListLabel 15"/>
    <w:qFormat/>
    <w:rsid w:val="00882BC9"/>
    <w:rPr>
      <w:rFonts w:cs="Courier New"/>
    </w:rPr>
  </w:style>
  <w:style w:type="character" w:customStyle="1" w:styleId="ListLabel16">
    <w:name w:val="ListLabel 16"/>
    <w:qFormat/>
    <w:rsid w:val="00882BC9"/>
    <w:rPr>
      <w:rFonts w:asciiTheme="minorHAnsi" w:hAnsiTheme="minorHAnsi"/>
      <w:bCs/>
      <w:sz w:val="20"/>
      <w:szCs w:val="20"/>
      <w:lang w:val="en-US"/>
    </w:rPr>
  </w:style>
  <w:style w:type="paragraph" w:customStyle="1" w:styleId="aa">
    <w:name w:val="Επικεφαλίδα"/>
    <w:basedOn w:val="a"/>
    <w:next w:val="ab"/>
    <w:qFormat/>
    <w:rsid w:val="00882BC9"/>
    <w:pPr>
      <w:keepNext/>
      <w:spacing w:before="240" w:after="120"/>
    </w:pPr>
    <w:rPr>
      <w:rFonts w:ascii="Liberation Sans" w:eastAsia="Noto Sans CJK SC" w:hAnsi="Liberation Sans" w:cs="Lucida Sans"/>
      <w:sz w:val="28"/>
      <w:szCs w:val="28"/>
    </w:rPr>
  </w:style>
  <w:style w:type="paragraph" w:styleId="ab">
    <w:name w:val="Body Text"/>
    <w:basedOn w:val="a"/>
    <w:rsid w:val="00882BC9"/>
    <w:pPr>
      <w:spacing w:after="140" w:line="276" w:lineRule="auto"/>
    </w:pPr>
  </w:style>
  <w:style w:type="paragraph" w:styleId="ac">
    <w:name w:val="List"/>
    <w:basedOn w:val="ab"/>
    <w:rsid w:val="00882BC9"/>
    <w:rPr>
      <w:rFonts w:cs="Lucida Sans"/>
    </w:rPr>
  </w:style>
  <w:style w:type="paragraph" w:customStyle="1" w:styleId="13">
    <w:name w:val="Λεζάντα1"/>
    <w:basedOn w:val="a"/>
    <w:qFormat/>
    <w:rsid w:val="00882BC9"/>
    <w:pPr>
      <w:suppressLineNumbers/>
      <w:spacing w:before="120" w:after="120"/>
    </w:pPr>
    <w:rPr>
      <w:rFonts w:cs="Lucida Sans"/>
      <w:i/>
      <w:iCs/>
    </w:rPr>
  </w:style>
  <w:style w:type="paragraph" w:customStyle="1" w:styleId="ad">
    <w:name w:val="Ευρετήριο"/>
    <w:basedOn w:val="a"/>
    <w:qFormat/>
    <w:rsid w:val="00882BC9"/>
    <w:pPr>
      <w:suppressLineNumbers/>
    </w:pPr>
    <w:rPr>
      <w:rFonts w:cs="Lucida Sans"/>
    </w:rPr>
  </w:style>
  <w:style w:type="paragraph" w:customStyle="1" w:styleId="1">
    <w:name w:val="Κεφαλίδα1"/>
    <w:basedOn w:val="a"/>
    <w:link w:val="Char"/>
    <w:rsid w:val="00037E1C"/>
    <w:pPr>
      <w:tabs>
        <w:tab w:val="center" w:pos="4153"/>
        <w:tab w:val="right" w:pos="8306"/>
      </w:tabs>
    </w:pPr>
  </w:style>
  <w:style w:type="paragraph" w:styleId="ae">
    <w:name w:val="List Paragraph"/>
    <w:basedOn w:val="a"/>
    <w:uiPriority w:val="34"/>
    <w:qFormat/>
    <w:rsid w:val="001E0583"/>
    <w:pPr>
      <w:spacing w:after="200" w:line="276" w:lineRule="auto"/>
      <w:ind w:left="720"/>
      <w:contextualSpacing/>
    </w:pPr>
    <w:rPr>
      <w:rFonts w:ascii="Calibri" w:eastAsia="Calibri" w:hAnsi="Calibri"/>
      <w:sz w:val="22"/>
      <w:szCs w:val="22"/>
      <w:lang w:eastAsia="en-US"/>
    </w:rPr>
  </w:style>
  <w:style w:type="paragraph" w:styleId="af">
    <w:name w:val="Balloon Text"/>
    <w:basedOn w:val="a"/>
    <w:uiPriority w:val="99"/>
    <w:semiHidden/>
    <w:unhideWhenUsed/>
    <w:qFormat/>
    <w:rsid w:val="005F1380"/>
    <w:rPr>
      <w:rFonts w:ascii="Tahoma" w:hAnsi="Tahoma" w:cs="Tahoma"/>
      <w:sz w:val="16"/>
      <w:szCs w:val="16"/>
    </w:rPr>
  </w:style>
  <w:style w:type="paragraph" w:customStyle="1" w:styleId="10">
    <w:name w:val="Υποσέλιδο1"/>
    <w:basedOn w:val="a"/>
    <w:link w:val="Char0"/>
    <w:uiPriority w:val="99"/>
    <w:unhideWhenUsed/>
    <w:rsid w:val="002C7C11"/>
    <w:pPr>
      <w:tabs>
        <w:tab w:val="center" w:pos="4153"/>
        <w:tab w:val="right" w:pos="8306"/>
      </w:tabs>
    </w:pPr>
  </w:style>
  <w:style w:type="paragraph" w:customStyle="1" w:styleId="12">
    <w:name w:val="Κείμενο σημείωσης τέλους1"/>
    <w:basedOn w:val="a"/>
    <w:link w:val="Char1"/>
    <w:uiPriority w:val="99"/>
    <w:semiHidden/>
    <w:unhideWhenUsed/>
    <w:rsid w:val="009C04BE"/>
    <w:rPr>
      <w:sz w:val="20"/>
      <w:szCs w:val="20"/>
    </w:rPr>
  </w:style>
  <w:style w:type="paragraph" w:styleId="a5">
    <w:name w:val="annotation text"/>
    <w:basedOn w:val="a"/>
    <w:link w:val="Char2"/>
    <w:uiPriority w:val="99"/>
    <w:semiHidden/>
    <w:unhideWhenUsed/>
    <w:qFormat/>
    <w:rsid w:val="009C04BE"/>
    <w:rPr>
      <w:sz w:val="20"/>
      <w:szCs w:val="20"/>
    </w:rPr>
  </w:style>
  <w:style w:type="paragraph" w:styleId="a8">
    <w:name w:val="annotation subject"/>
    <w:basedOn w:val="a5"/>
    <w:next w:val="a5"/>
    <w:link w:val="Char3"/>
    <w:uiPriority w:val="99"/>
    <w:semiHidden/>
    <w:unhideWhenUsed/>
    <w:qFormat/>
    <w:rsid w:val="009C04BE"/>
    <w:rPr>
      <w:b/>
      <w:bCs/>
    </w:rPr>
  </w:style>
  <w:style w:type="paragraph" w:customStyle="1" w:styleId="Default">
    <w:name w:val="Default"/>
    <w:qFormat/>
    <w:rsid w:val="00FA0D95"/>
    <w:rPr>
      <w:rFonts w:cs="Calibri"/>
      <w:color w:val="000000"/>
      <w:sz w:val="24"/>
      <w:szCs w:val="24"/>
    </w:rPr>
  </w:style>
  <w:style w:type="paragraph" w:customStyle="1" w:styleId="msonormalcxsp">
    <w:name w:val="msonormalcxspμεσαίο"/>
    <w:basedOn w:val="a"/>
    <w:qFormat/>
    <w:rsid w:val="0025525C"/>
    <w:pPr>
      <w:spacing w:beforeAutospacing="1" w:afterAutospacing="1"/>
    </w:pPr>
  </w:style>
  <w:style w:type="paragraph" w:customStyle="1" w:styleId="xmsonormal">
    <w:name w:val="x_msonormal"/>
    <w:basedOn w:val="a"/>
    <w:uiPriority w:val="99"/>
    <w:qFormat/>
    <w:rsid w:val="00844F58"/>
    <w:rPr>
      <w:rFonts w:ascii="Calibri" w:eastAsiaTheme="minorHAnsi" w:hAnsi="Calibri"/>
      <w:sz w:val="22"/>
      <w:szCs w:val="22"/>
    </w:rPr>
  </w:style>
  <w:style w:type="paragraph" w:styleId="Web">
    <w:name w:val="Normal (Web)"/>
    <w:basedOn w:val="a"/>
    <w:uiPriority w:val="99"/>
    <w:unhideWhenUsed/>
    <w:qFormat/>
    <w:rsid w:val="00F51EE2"/>
    <w:pPr>
      <w:spacing w:beforeAutospacing="1" w:afterAutospacing="1"/>
    </w:pPr>
  </w:style>
  <w:style w:type="paragraph" w:styleId="a9">
    <w:name w:val="Title"/>
    <w:basedOn w:val="a"/>
    <w:next w:val="a"/>
    <w:link w:val="Char10"/>
    <w:uiPriority w:val="10"/>
    <w:qFormat/>
    <w:rsid w:val="00A820A8"/>
    <w:pPr>
      <w:contextualSpacing/>
    </w:pPr>
    <w:rPr>
      <w:rFonts w:asciiTheme="majorHAnsi" w:eastAsiaTheme="majorEastAsia" w:hAnsiTheme="majorHAnsi" w:cstheme="majorBidi"/>
      <w:spacing w:val="-10"/>
      <w:kern w:val="2"/>
      <w:sz w:val="56"/>
      <w:szCs w:val="56"/>
    </w:rPr>
  </w:style>
  <w:style w:type="paragraph" w:customStyle="1" w:styleId="af0">
    <w:name w:val="Περιεχόμενα πλαισίου"/>
    <w:basedOn w:val="a"/>
    <w:qFormat/>
    <w:rsid w:val="00882BC9"/>
  </w:style>
  <w:style w:type="table" w:styleId="af1">
    <w:name w:val="Table Grid"/>
    <w:basedOn w:val="a1"/>
    <w:uiPriority w:val="59"/>
    <w:rsid w:val="00064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Ανοιχτόχρωμη σκίαση1"/>
    <w:basedOn w:val="a1"/>
    <w:uiPriority w:val="60"/>
    <w:rsid w:val="00C5090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2Char1">
    <w:name w:val="Επικεφαλίδα 2 Char1"/>
    <w:basedOn w:val="a0"/>
    <w:link w:val="2"/>
    <w:rsid w:val="00446630"/>
    <w:rPr>
      <w:rFonts w:asciiTheme="majorHAnsi" w:eastAsiaTheme="majorEastAsia" w:hAnsiTheme="majorHAnsi" w:cstheme="majorBidi"/>
      <w:color w:val="365F91" w:themeColor="accent1" w:themeShade="BF"/>
      <w:sz w:val="26"/>
      <w:szCs w:val="26"/>
    </w:rPr>
  </w:style>
  <w:style w:type="character" w:styleId="-0">
    <w:name w:val="Hyperlink"/>
    <w:basedOn w:val="a0"/>
    <w:uiPriority w:val="99"/>
    <w:unhideWhenUsed/>
    <w:rsid w:val="00566802"/>
    <w:rPr>
      <w:color w:val="0000FF" w:themeColor="hyperlink"/>
      <w:u w:val="single"/>
    </w:rPr>
  </w:style>
  <w:style w:type="character" w:customStyle="1" w:styleId="15">
    <w:name w:val="Ανεπίλυτη αναφορά1"/>
    <w:basedOn w:val="a0"/>
    <w:uiPriority w:val="99"/>
    <w:semiHidden/>
    <w:unhideWhenUsed/>
    <w:rsid w:val="00566802"/>
    <w:rPr>
      <w:color w:val="605E5C"/>
      <w:shd w:val="clear" w:color="auto" w:fill="E1DFDD"/>
    </w:rPr>
  </w:style>
  <w:style w:type="paragraph" w:styleId="af2">
    <w:name w:val="header"/>
    <w:basedOn w:val="a"/>
    <w:link w:val="Char11"/>
    <w:semiHidden/>
    <w:unhideWhenUsed/>
    <w:rsid w:val="00B27E4F"/>
    <w:pPr>
      <w:tabs>
        <w:tab w:val="center" w:pos="4153"/>
        <w:tab w:val="right" w:pos="8306"/>
      </w:tabs>
    </w:pPr>
  </w:style>
  <w:style w:type="character" w:customStyle="1" w:styleId="Char11">
    <w:name w:val="Κεφαλίδα Char1"/>
    <w:basedOn w:val="a0"/>
    <w:link w:val="af2"/>
    <w:semiHidden/>
    <w:rsid w:val="00B27E4F"/>
    <w:rPr>
      <w:rFonts w:ascii="Times New Roman" w:eastAsia="Times New Roman" w:hAnsi="Times New Roman"/>
      <w:sz w:val="24"/>
      <w:szCs w:val="24"/>
    </w:rPr>
  </w:style>
  <w:style w:type="paragraph" w:styleId="af3">
    <w:name w:val="footer"/>
    <w:basedOn w:val="a"/>
    <w:link w:val="Char12"/>
    <w:uiPriority w:val="99"/>
    <w:unhideWhenUsed/>
    <w:rsid w:val="00B27E4F"/>
    <w:pPr>
      <w:tabs>
        <w:tab w:val="center" w:pos="4153"/>
        <w:tab w:val="right" w:pos="8306"/>
      </w:tabs>
    </w:pPr>
  </w:style>
  <w:style w:type="character" w:customStyle="1" w:styleId="Char12">
    <w:name w:val="Υποσέλιδο Char1"/>
    <w:basedOn w:val="a0"/>
    <w:link w:val="af3"/>
    <w:uiPriority w:val="99"/>
    <w:semiHidden/>
    <w:rsid w:val="00B27E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AE0B9-59E8-4AA0-9894-645690D1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4</Pages>
  <Words>908</Words>
  <Characters>4904</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23</cp:revision>
  <cp:lastPrinted>2018-03-13T10:11:00Z</cp:lastPrinted>
  <dcterms:created xsi:type="dcterms:W3CDTF">2024-09-18T12:32:00Z</dcterms:created>
  <dcterms:modified xsi:type="dcterms:W3CDTF">2025-10-01T06:54:00Z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